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D73D2" w:rsidRDefault="009D73D2" w14:paraId="669CE418" w14:textId="77777777">
      <w:pPr>
        <w:pStyle w:val="BodyText"/>
        <w:spacing w:before="0"/>
        <w:rPr>
          <w:sz w:val="12"/>
        </w:rPr>
      </w:pPr>
    </w:p>
    <w:p w:rsidR="009D73D2" w:rsidRDefault="009D73D2" w14:paraId="669CE419" w14:textId="77777777">
      <w:pPr>
        <w:pStyle w:val="BodyText"/>
        <w:spacing w:before="0"/>
        <w:rPr>
          <w:sz w:val="12"/>
        </w:rPr>
      </w:pPr>
    </w:p>
    <w:p w:rsidR="009D73D2" w:rsidRDefault="009D73D2" w14:paraId="669CE41A" w14:textId="77777777">
      <w:pPr>
        <w:pStyle w:val="BodyText"/>
        <w:spacing w:before="0"/>
        <w:rPr>
          <w:sz w:val="12"/>
        </w:rPr>
      </w:pPr>
    </w:p>
    <w:p w:rsidR="009D73D2" w:rsidRDefault="009D73D2" w14:paraId="669CE41B" w14:textId="77777777">
      <w:pPr>
        <w:pStyle w:val="BodyText"/>
        <w:spacing w:before="0"/>
        <w:rPr>
          <w:sz w:val="12"/>
        </w:rPr>
      </w:pPr>
    </w:p>
    <w:p w:rsidR="009D73D2" w:rsidRDefault="009D73D2" w14:paraId="669CE41C" w14:textId="77777777">
      <w:pPr>
        <w:pStyle w:val="BodyText"/>
        <w:spacing w:before="0"/>
        <w:rPr>
          <w:sz w:val="12"/>
        </w:rPr>
      </w:pPr>
    </w:p>
    <w:p w:rsidR="009D73D2" w:rsidRDefault="009D73D2" w14:paraId="669CE41D" w14:textId="77777777">
      <w:pPr>
        <w:pStyle w:val="BodyText"/>
        <w:spacing w:before="0"/>
        <w:rPr>
          <w:sz w:val="12"/>
        </w:rPr>
      </w:pPr>
    </w:p>
    <w:p w:rsidR="009D73D2" w:rsidRDefault="009D73D2" w14:paraId="669CE41E" w14:textId="77777777">
      <w:pPr>
        <w:pStyle w:val="BodyText"/>
        <w:spacing w:before="0"/>
        <w:rPr>
          <w:sz w:val="12"/>
        </w:rPr>
      </w:pPr>
    </w:p>
    <w:p w:rsidR="009D73D2" w:rsidRDefault="009D73D2" w14:paraId="669CE41F" w14:textId="77777777">
      <w:pPr>
        <w:pStyle w:val="BodyText"/>
        <w:spacing w:before="0"/>
        <w:rPr>
          <w:sz w:val="12"/>
        </w:rPr>
      </w:pPr>
    </w:p>
    <w:p w:rsidR="009D73D2" w:rsidRDefault="009D73D2" w14:paraId="669CE420" w14:textId="77777777">
      <w:pPr>
        <w:pStyle w:val="BodyText"/>
        <w:spacing w:before="0"/>
        <w:rPr>
          <w:sz w:val="12"/>
        </w:rPr>
      </w:pPr>
    </w:p>
    <w:p w:rsidR="009D73D2" w:rsidRDefault="009D73D2" w14:paraId="669CE421" w14:textId="77777777">
      <w:pPr>
        <w:pStyle w:val="BodyText"/>
        <w:spacing w:before="0"/>
        <w:rPr>
          <w:sz w:val="12"/>
        </w:rPr>
      </w:pPr>
    </w:p>
    <w:p w:rsidR="009D73D2" w:rsidRDefault="009D73D2" w14:paraId="669CE422" w14:textId="77777777">
      <w:pPr>
        <w:pStyle w:val="BodyText"/>
        <w:spacing w:before="0"/>
        <w:rPr>
          <w:sz w:val="12"/>
        </w:rPr>
      </w:pPr>
    </w:p>
    <w:p w:rsidR="009D73D2" w:rsidRDefault="009D73D2" w14:paraId="669CE423" w14:textId="77777777">
      <w:pPr>
        <w:pStyle w:val="BodyText"/>
        <w:spacing w:before="0"/>
        <w:rPr>
          <w:sz w:val="12"/>
        </w:rPr>
      </w:pPr>
    </w:p>
    <w:p w:rsidR="009D73D2" w:rsidRDefault="009D73D2" w14:paraId="669CE424" w14:textId="77777777">
      <w:pPr>
        <w:pStyle w:val="BodyText"/>
        <w:spacing w:before="0"/>
        <w:rPr>
          <w:sz w:val="12"/>
        </w:rPr>
      </w:pPr>
    </w:p>
    <w:p w:rsidR="009D73D2" w:rsidRDefault="009D73D2" w14:paraId="669CE425" w14:textId="77777777">
      <w:pPr>
        <w:pStyle w:val="BodyText"/>
        <w:spacing w:before="0"/>
        <w:rPr>
          <w:sz w:val="12"/>
        </w:rPr>
      </w:pPr>
    </w:p>
    <w:p w:rsidR="009D73D2" w:rsidRDefault="009D73D2" w14:paraId="669CE426" w14:textId="77777777">
      <w:pPr>
        <w:pStyle w:val="BodyText"/>
        <w:spacing w:before="0"/>
        <w:rPr>
          <w:sz w:val="12"/>
        </w:rPr>
      </w:pPr>
    </w:p>
    <w:p w:rsidR="009D73D2" w:rsidRDefault="009D73D2" w14:paraId="669CE427" w14:textId="77777777">
      <w:pPr>
        <w:pStyle w:val="BodyText"/>
        <w:spacing w:before="0"/>
        <w:rPr>
          <w:sz w:val="12"/>
        </w:rPr>
      </w:pPr>
    </w:p>
    <w:p w:rsidR="009D73D2" w:rsidRDefault="009D73D2" w14:paraId="669CE428" w14:textId="77777777">
      <w:pPr>
        <w:pStyle w:val="BodyText"/>
        <w:spacing w:before="0"/>
        <w:rPr>
          <w:sz w:val="12"/>
        </w:rPr>
      </w:pPr>
    </w:p>
    <w:p w:rsidR="009D73D2" w:rsidRDefault="009D73D2" w14:paraId="669CE429" w14:textId="77777777">
      <w:pPr>
        <w:pStyle w:val="BodyText"/>
        <w:spacing w:before="0"/>
        <w:rPr>
          <w:sz w:val="12"/>
        </w:rPr>
      </w:pPr>
    </w:p>
    <w:p w:rsidR="009D73D2" w:rsidRDefault="009D73D2" w14:paraId="669CE42A" w14:textId="77777777">
      <w:pPr>
        <w:pStyle w:val="BodyText"/>
        <w:spacing w:before="0"/>
        <w:rPr>
          <w:sz w:val="12"/>
        </w:rPr>
      </w:pPr>
    </w:p>
    <w:p w:rsidR="009D73D2" w:rsidRDefault="009D73D2" w14:paraId="669CE42B" w14:textId="77777777">
      <w:pPr>
        <w:pStyle w:val="BodyText"/>
        <w:spacing w:before="0"/>
        <w:rPr>
          <w:sz w:val="12"/>
        </w:rPr>
      </w:pPr>
    </w:p>
    <w:p w:rsidR="009D73D2" w:rsidRDefault="009D73D2" w14:paraId="669CE42C" w14:textId="77777777">
      <w:pPr>
        <w:pStyle w:val="BodyText"/>
        <w:spacing w:before="0"/>
        <w:rPr>
          <w:sz w:val="12"/>
        </w:rPr>
      </w:pPr>
    </w:p>
    <w:p w:rsidR="009D73D2" w:rsidRDefault="009D73D2" w14:paraId="669CE42D" w14:textId="77777777">
      <w:pPr>
        <w:pStyle w:val="BodyText"/>
        <w:spacing w:before="0"/>
        <w:rPr>
          <w:sz w:val="12"/>
        </w:rPr>
      </w:pPr>
    </w:p>
    <w:p w:rsidR="009D73D2" w:rsidRDefault="009D73D2" w14:paraId="669CE42E" w14:textId="77777777">
      <w:pPr>
        <w:pStyle w:val="BodyText"/>
        <w:spacing w:before="0"/>
        <w:rPr>
          <w:sz w:val="12"/>
        </w:rPr>
      </w:pPr>
    </w:p>
    <w:p w:rsidR="009D73D2" w:rsidRDefault="009D73D2" w14:paraId="669CE42F" w14:textId="77777777">
      <w:pPr>
        <w:pStyle w:val="BodyText"/>
        <w:spacing w:before="0"/>
        <w:rPr>
          <w:sz w:val="12"/>
        </w:rPr>
      </w:pPr>
    </w:p>
    <w:p w:rsidR="009D73D2" w:rsidRDefault="009D73D2" w14:paraId="669CE430" w14:textId="77777777">
      <w:pPr>
        <w:pStyle w:val="BodyText"/>
        <w:spacing w:before="0"/>
        <w:rPr>
          <w:sz w:val="12"/>
        </w:rPr>
      </w:pPr>
    </w:p>
    <w:p w:rsidR="009D73D2" w:rsidRDefault="009D73D2" w14:paraId="669CE431" w14:textId="77777777">
      <w:pPr>
        <w:pStyle w:val="BodyText"/>
        <w:spacing w:before="0"/>
        <w:rPr>
          <w:sz w:val="12"/>
        </w:rPr>
      </w:pPr>
    </w:p>
    <w:p w:rsidR="009D73D2" w:rsidRDefault="009D73D2" w14:paraId="669CE432" w14:textId="77777777">
      <w:pPr>
        <w:pStyle w:val="BodyText"/>
        <w:spacing w:before="0"/>
        <w:rPr>
          <w:sz w:val="12"/>
        </w:rPr>
      </w:pPr>
    </w:p>
    <w:p w:rsidR="009D73D2" w:rsidRDefault="009D73D2" w14:paraId="669CE433" w14:textId="77777777">
      <w:pPr>
        <w:pStyle w:val="BodyText"/>
        <w:spacing w:before="0"/>
        <w:rPr>
          <w:sz w:val="12"/>
        </w:rPr>
      </w:pPr>
    </w:p>
    <w:p w:rsidR="009D73D2" w:rsidRDefault="009D73D2" w14:paraId="669CE434" w14:textId="77777777">
      <w:pPr>
        <w:pStyle w:val="BodyText"/>
        <w:spacing w:before="0"/>
        <w:rPr>
          <w:sz w:val="12"/>
        </w:rPr>
      </w:pPr>
    </w:p>
    <w:p w:rsidR="009D73D2" w:rsidRDefault="009D73D2" w14:paraId="669CE435" w14:textId="77777777">
      <w:pPr>
        <w:pStyle w:val="BodyText"/>
        <w:spacing w:before="0"/>
        <w:rPr>
          <w:sz w:val="12"/>
        </w:rPr>
      </w:pPr>
    </w:p>
    <w:p w:rsidR="000035C9" w:rsidP="000035C9" w:rsidRDefault="000035C9" w14:paraId="6D89C9B8" w14:textId="09A8AC23">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rsidR="009D73D2" w:rsidRDefault="009D73D2" w14:paraId="669CE436" w14:textId="77777777">
      <w:pPr>
        <w:pStyle w:val="BodyText"/>
        <w:spacing w:before="0"/>
        <w:rPr>
          <w:sz w:val="12"/>
        </w:rPr>
      </w:pPr>
    </w:p>
    <w:p w:rsidR="009D73D2" w:rsidRDefault="009D73D2" w14:paraId="669CE437" w14:textId="77777777">
      <w:pPr>
        <w:pStyle w:val="BodyText"/>
        <w:spacing w:before="0"/>
        <w:rPr>
          <w:sz w:val="12"/>
        </w:rPr>
      </w:pPr>
    </w:p>
    <w:p w:rsidR="009D73D2" w:rsidRDefault="009D73D2" w14:paraId="669CE438" w14:textId="77777777">
      <w:pPr>
        <w:pStyle w:val="BodyText"/>
        <w:spacing w:before="0"/>
        <w:rPr>
          <w:sz w:val="12"/>
        </w:rPr>
      </w:pPr>
    </w:p>
    <w:p w:rsidR="009D73D2" w:rsidRDefault="009D73D2" w14:paraId="669CE439" w14:textId="77777777">
      <w:pPr>
        <w:pStyle w:val="BodyText"/>
        <w:spacing w:before="0"/>
        <w:rPr>
          <w:sz w:val="12"/>
        </w:rPr>
      </w:pPr>
    </w:p>
    <w:p w:rsidR="009D73D2" w:rsidRDefault="009D73D2" w14:paraId="669CE43A" w14:textId="77777777">
      <w:pPr>
        <w:pStyle w:val="BodyText"/>
        <w:spacing w:before="0"/>
        <w:rPr>
          <w:sz w:val="12"/>
        </w:rPr>
      </w:pPr>
    </w:p>
    <w:p w:rsidR="00F44E94" w:rsidRDefault="00F44E94" w14:paraId="52675162" w14:textId="77777777">
      <w:pPr>
        <w:pStyle w:val="BodyText"/>
        <w:spacing w:before="0"/>
        <w:rPr>
          <w:sz w:val="12"/>
        </w:rPr>
      </w:pPr>
    </w:p>
    <w:p w:rsidR="00F44E94" w:rsidRDefault="00F44E94" w14:paraId="75C1834D" w14:textId="77777777">
      <w:pPr>
        <w:pStyle w:val="BodyText"/>
        <w:spacing w:before="0"/>
        <w:rPr>
          <w:sz w:val="12"/>
        </w:rPr>
      </w:pPr>
    </w:p>
    <w:p w:rsidR="00F44E94" w:rsidRDefault="00F44E94" w14:paraId="285CBEDF" w14:textId="77777777">
      <w:pPr>
        <w:pStyle w:val="BodyText"/>
        <w:spacing w:before="0"/>
        <w:rPr>
          <w:sz w:val="12"/>
        </w:rPr>
      </w:pPr>
    </w:p>
    <w:p w:rsidR="00F44E94" w:rsidRDefault="00F44E94" w14:paraId="4073E9AD" w14:textId="77777777">
      <w:pPr>
        <w:pStyle w:val="BodyText"/>
        <w:spacing w:before="0"/>
        <w:rPr>
          <w:sz w:val="12"/>
        </w:rPr>
      </w:pPr>
    </w:p>
    <w:p w:rsidR="00F44E94" w:rsidRDefault="00F44E94" w14:paraId="3C0A4EBE" w14:textId="77777777">
      <w:pPr>
        <w:pStyle w:val="BodyText"/>
        <w:spacing w:before="0"/>
        <w:rPr>
          <w:sz w:val="12"/>
        </w:rPr>
      </w:pPr>
    </w:p>
    <w:p w:rsidR="00F44E94" w:rsidRDefault="00F44E94" w14:paraId="0D23D6CC" w14:textId="77777777">
      <w:pPr>
        <w:pStyle w:val="BodyText"/>
        <w:spacing w:before="0"/>
        <w:rPr>
          <w:sz w:val="12"/>
        </w:rPr>
      </w:pPr>
    </w:p>
    <w:p w:rsidR="00F44E94" w:rsidRDefault="00F44E94" w14:paraId="565CE19C" w14:textId="77777777">
      <w:pPr>
        <w:pStyle w:val="BodyText"/>
        <w:spacing w:before="0"/>
        <w:rPr>
          <w:sz w:val="12"/>
        </w:rPr>
      </w:pPr>
    </w:p>
    <w:p w:rsidR="00F44E94" w:rsidRDefault="00F44E94" w14:paraId="1BF43FF7" w14:textId="77777777">
      <w:pPr>
        <w:pStyle w:val="BodyText"/>
        <w:spacing w:before="0"/>
        <w:rPr>
          <w:sz w:val="12"/>
        </w:rPr>
      </w:pPr>
    </w:p>
    <w:p w:rsidR="00F44E94" w:rsidRDefault="00F44E94" w14:paraId="26A491C0" w14:textId="77777777">
      <w:pPr>
        <w:pStyle w:val="BodyText"/>
        <w:spacing w:before="0"/>
        <w:rPr>
          <w:sz w:val="12"/>
        </w:rPr>
      </w:pPr>
    </w:p>
    <w:p w:rsidR="00F44E94" w:rsidRDefault="00F44E94" w14:paraId="2ACBDDCA" w14:textId="77777777">
      <w:pPr>
        <w:pStyle w:val="BodyText"/>
        <w:spacing w:before="0"/>
        <w:rPr>
          <w:sz w:val="12"/>
        </w:rPr>
      </w:pPr>
    </w:p>
    <w:p w:rsidR="00F44E94" w:rsidRDefault="00F44E94" w14:paraId="5DA4BA9F" w14:textId="77777777">
      <w:pPr>
        <w:pStyle w:val="BodyText"/>
        <w:spacing w:before="0"/>
        <w:rPr>
          <w:sz w:val="12"/>
        </w:rPr>
      </w:pPr>
    </w:p>
    <w:p w:rsidR="00F44E94" w:rsidRDefault="00F44E94" w14:paraId="5578E9D6" w14:textId="77777777">
      <w:pPr>
        <w:pStyle w:val="BodyText"/>
        <w:spacing w:before="0"/>
        <w:rPr>
          <w:sz w:val="12"/>
        </w:rPr>
      </w:pPr>
    </w:p>
    <w:p w:rsidR="00F44E94" w:rsidRDefault="00F44E94" w14:paraId="5EB759DD" w14:textId="77777777">
      <w:pPr>
        <w:pStyle w:val="BodyText"/>
        <w:spacing w:before="0"/>
        <w:rPr>
          <w:sz w:val="12"/>
        </w:rPr>
      </w:pPr>
    </w:p>
    <w:p w:rsidR="00F44E94" w:rsidRDefault="00F44E94" w14:paraId="73C2224E" w14:textId="77777777">
      <w:pPr>
        <w:pStyle w:val="BodyText"/>
        <w:spacing w:before="0"/>
        <w:rPr>
          <w:sz w:val="12"/>
        </w:rPr>
      </w:pPr>
    </w:p>
    <w:p w:rsidR="00F44E94" w:rsidRDefault="00F44E94" w14:paraId="30A0AED0" w14:textId="77777777">
      <w:pPr>
        <w:pStyle w:val="BodyText"/>
        <w:spacing w:before="0"/>
        <w:rPr>
          <w:sz w:val="12"/>
        </w:rPr>
      </w:pPr>
    </w:p>
    <w:p w:rsidR="00F44E94" w:rsidRDefault="00F44E94" w14:paraId="22F835C8" w14:textId="77777777">
      <w:pPr>
        <w:pStyle w:val="BodyText"/>
        <w:spacing w:before="0"/>
        <w:rPr>
          <w:sz w:val="12"/>
        </w:rPr>
      </w:pPr>
    </w:p>
    <w:p w:rsidR="00F44E94" w:rsidRDefault="00F44E94" w14:paraId="123913B1" w14:textId="77777777">
      <w:pPr>
        <w:pStyle w:val="BodyText"/>
        <w:spacing w:before="0"/>
        <w:rPr>
          <w:sz w:val="12"/>
        </w:rPr>
      </w:pPr>
    </w:p>
    <w:p w:rsidR="00F44E94" w:rsidRDefault="00F44E94" w14:paraId="6D941779" w14:textId="77777777">
      <w:pPr>
        <w:pStyle w:val="BodyText"/>
        <w:spacing w:before="0"/>
        <w:rPr>
          <w:sz w:val="12"/>
        </w:rPr>
      </w:pPr>
    </w:p>
    <w:p w:rsidR="00F44E94" w:rsidRDefault="00F44E94" w14:paraId="1BE31D51" w14:textId="77777777">
      <w:pPr>
        <w:pStyle w:val="BodyText"/>
        <w:spacing w:before="0"/>
        <w:rPr>
          <w:sz w:val="12"/>
        </w:rPr>
      </w:pPr>
    </w:p>
    <w:p w:rsidR="00F44E94" w:rsidRDefault="00F44E94" w14:paraId="590FC2F1" w14:textId="77777777">
      <w:pPr>
        <w:pStyle w:val="BodyText"/>
        <w:spacing w:before="0"/>
        <w:rPr>
          <w:sz w:val="12"/>
        </w:rPr>
      </w:pPr>
    </w:p>
    <w:p w:rsidR="00F44E94" w:rsidRDefault="00F44E94" w14:paraId="0E1D5B85" w14:textId="77777777">
      <w:pPr>
        <w:pStyle w:val="BodyText"/>
        <w:spacing w:before="0"/>
        <w:rPr>
          <w:sz w:val="12"/>
        </w:rPr>
      </w:pPr>
    </w:p>
    <w:p w:rsidR="00F44E94" w:rsidRDefault="00F44E94" w14:paraId="768E51BD" w14:textId="77777777">
      <w:pPr>
        <w:pStyle w:val="BodyText"/>
        <w:spacing w:before="0"/>
        <w:rPr>
          <w:sz w:val="12"/>
        </w:rPr>
      </w:pPr>
    </w:p>
    <w:p w:rsidR="00F44E94" w:rsidRDefault="00F44E94" w14:paraId="31E75308" w14:textId="77777777">
      <w:pPr>
        <w:pStyle w:val="BodyText"/>
        <w:spacing w:before="0"/>
        <w:rPr>
          <w:sz w:val="12"/>
        </w:rPr>
      </w:pPr>
    </w:p>
    <w:p w:rsidR="00F44E94" w:rsidRDefault="00F44E94" w14:paraId="69ED0CCE" w14:textId="77777777">
      <w:pPr>
        <w:pStyle w:val="BodyText"/>
        <w:spacing w:before="0"/>
        <w:rPr>
          <w:sz w:val="12"/>
        </w:rPr>
      </w:pPr>
    </w:p>
    <w:p w:rsidR="00F44E94" w:rsidRDefault="00F44E94" w14:paraId="1C04B7F9" w14:textId="77777777">
      <w:pPr>
        <w:pStyle w:val="BodyText"/>
        <w:spacing w:before="0"/>
        <w:rPr>
          <w:sz w:val="12"/>
        </w:rPr>
      </w:pPr>
    </w:p>
    <w:p w:rsidR="00F44E94" w:rsidRDefault="00F44E94" w14:paraId="7053DDB0" w14:textId="77777777">
      <w:pPr>
        <w:pStyle w:val="BodyText"/>
        <w:spacing w:before="0"/>
        <w:rPr>
          <w:sz w:val="12"/>
        </w:rPr>
      </w:pPr>
    </w:p>
    <w:p w:rsidR="00F44E94" w:rsidRDefault="00F44E94" w14:paraId="4C600154" w14:textId="77777777">
      <w:pPr>
        <w:pStyle w:val="BodyText"/>
        <w:spacing w:before="0"/>
        <w:rPr>
          <w:sz w:val="12"/>
        </w:rPr>
      </w:pPr>
    </w:p>
    <w:p w:rsidR="00F44E94" w:rsidRDefault="00F44E94" w14:paraId="52F03864" w14:textId="77777777">
      <w:pPr>
        <w:pStyle w:val="BodyText"/>
        <w:spacing w:before="0"/>
        <w:rPr>
          <w:sz w:val="12"/>
        </w:rPr>
      </w:pPr>
    </w:p>
    <w:p w:rsidR="00F44E94" w:rsidRDefault="00F44E94" w14:paraId="576C07D5" w14:textId="77777777">
      <w:pPr>
        <w:pStyle w:val="BodyText"/>
        <w:spacing w:before="0"/>
        <w:rPr>
          <w:sz w:val="12"/>
        </w:rPr>
      </w:pPr>
    </w:p>
    <w:p w:rsidR="00F44E94" w:rsidRDefault="00F44E94" w14:paraId="405F05D0" w14:textId="77777777">
      <w:pPr>
        <w:pStyle w:val="BodyText"/>
        <w:spacing w:before="0"/>
        <w:rPr>
          <w:sz w:val="12"/>
        </w:rPr>
      </w:pPr>
    </w:p>
    <w:p w:rsidR="00F44E94" w:rsidRDefault="00F44E94" w14:paraId="5908A4DA" w14:textId="77777777">
      <w:pPr>
        <w:pStyle w:val="BodyText"/>
        <w:spacing w:before="0"/>
        <w:rPr>
          <w:sz w:val="12"/>
        </w:rPr>
      </w:pPr>
    </w:p>
    <w:p w:rsidR="00F44E94" w:rsidRDefault="00F44E94" w14:paraId="63CA4211" w14:textId="77777777">
      <w:pPr>
        <w:pStyle w:val="BodyText"/>
        <w:spacing w:before="0"/>
        <w:rPr>
          <w:sz w:val="12"/>
        </w:rPr>
      </w:pPr>
    </w:p>
    <w:p w:rsidR="00F44E94" w:rsidRDefault="00F44E94" w14:paraId="24511F9E" w14:textId="77777777">
      <w:pPr>
        <w:pStyle w:val="BodyText"/>
        <w:spacing w:before="0"/>
        <w:rPr>
          <w:sz w:val="12"/>
        </w:rPr>
      </w:pPr>
    </w:p>
    <w:p w:rsidR="00F44E94" w:rsidRDefault="00F44E94" w14:paraId="68AF1DB9" w14:textId="77777777">
      <w:pPr>
        <w:pStyle w:val="BodyText"/>
        <w:spacing w:before="0"/>
        <w:rPr>
          <w:sz w:val="12"/>
        </w:rPr>
      </w:pPr>
    </w:p>
    <w:p w:rsidR="00F44E94" w:rsidRDefault="00F44E94" w14:paraId="1E2E0B62" w14:textId="77777777">
      <w:pPr>
        <w:pStyle w:val="BodyText"/>
        <w:spacing w:before="0"/>
        <w:rPr>
          <w:sz w:val="12"/>
        </w:rPr>
      </w:pPr>
    </w:p>
    <w:p w:rsidR="00F44E94" w:rsidRDefault="00F44E94" w14:paraId="6D0567E3" w14:textId="77777777">
      <w:pPr>
        <w:pStyle w:val="BodyText"/>
        <w:spacing w:before="0"/>
        <w:rPr>
          <w:sz w:val="12"/>
        </w:rPr>
      </w:pPr>
    </w:p>
    <w:p w:rsidR="00F44E94" w:rsidRDefault="00F44E94" w14:paraId="6466ACF0" w14:textId="77777777">
      <w:pPr>
        <w:pStyle w:val="BodyText"/>
        <w:spacing w:before="0"/>
        <w:rPr>
          <w:sz w:val="12"/>
        </w:rPr>
      </w:pPr>
    </w:p>
    <w:p w:rsidR="00F44E94" w:rsidRDefault="00F44E94" w14:paraId="34C1452B" w14:textId="77777777">
      <w:pPr>
        <w:pStyle w:val="BodyText"/>
        <w:spacing w:before="0"/>
        <w:rPr>
          <w:sz w:val="12"/>
        </w:rPr>
      </w:pPr>
    </w:p>
    <w:p w:rsidR="00F44E94" w:rsidRDefault="00F44E94" w14:paraId="61977335" w14:textId="77777777">
      <w:pPr>
        <w:pStyle w:val="BodyText"/>
        <w:spacing w:before="0"/>
        <w:rPr>
          <w:sz w:val="12"/>
        </w:rPr>
      </w:pPr>
    </w:p>
    <w:p w:rsidR="00F44E94" w:rsidRDefault="00F44E94" w14:paraId="45316D26" w14:textId="77777777">
      <w:pPr>
        <w:pStyle w:val="BodyText"/>
        <w:spacing w:before="0"/>
        <w:rPr>
          <w:sz w:val="12"/>
        </w:rPr>
      </w:pPr>
    </w:p>
    <w:p w:rsidR="00F44E94" w:rsidRDefault="00F44E94" w14:paraId="55A3616C" w14:textId="77777777">
      <w:pPr>
        <w:pStyle w:val="BodyText"/>
        <w:spacing w:before="0"/>
        <w:rPr>
          <w:sz w:val="12"/>
        </w:rPr>
      </w:pPr>
    </w:p>
    <w:p w:rsidR="00F44E94" w:rsidRDefault="00F44E94" w14:paraId="01AA77FD" w14:textId="77777777">
      <w:pPr>
        <w:pStyle w:val="BodyText"/>
        <w:spacing w:before="0"/>
        <w:rPr>
          <w:sz w:val="12"/>
        </w:rPr>
      </w:pPr>
    </w:p>
    <w:p w:rsidR="00F44E94" w:rsidRDefault="00F44E94" w14:paraId="710C24CF" w14:textId="77777777">
      <w:pPr>
        <w:pStyle w:val="BodyText"/>
        <w:spacing w:before="0"/>
        <w:rPr>
          <w:sz w:val="12"/>
        </w:rPr>
      </w:pPr>
    </w:p>
    <w:p w:rsidR="00F44E94" w:rsidRDefault="00F44E94" w14:paraId="174A61DC" w14:textId="77777777">
      <w:pPr>
        <w:pStyle w:val="BodyText"/>
        <w:spacing w:before="0"/>
        <w:rPr>
          <w:sz w:val="12"/>
        </w:rPr>
      </w:pPr>
    </w:p>
    <w:p w:rsidR="00F44E94" w:rsidRDefault="00F44E94" w14:paraId="57C17891" w14:textId="77777777">
      <w:pPr>
        <w:pStyle w:val="BodyText"/>
        <w:spacing w:before="0"/>
        <w:rPr>
          <w:sz w:val="12"/>
        </w:rPr>
      </w:pPr>
    </w:p>
    <w:p w:rsidR="00F44E94" w:rsidRDefault="00F44E94" w14:paraId="5CF997B1" w14:textId="77777777">
      <w:pPr>
        <w:pStyle w:val="BodyText"/>
        <w:spacing w:before="0"/>
        <w:rPr>
          <w:sz w:val="12"/>
        </w:rPr>
      </w:pPr>
    </w:p>
    <w:p w:rsidR="00F44E94" w:rsidRDefault="00F44E94" w14:paraId="422336EF" w14:textId="77777777">
      <w:pPr>
        <w:pStyle w:val="BodyText"/>
        <w:spacing w:before="0"/>
        <w:rPr>
          <w:sz w:val="12"/>
        </w:rPr>
      </w:pPr>
    </w:p>
    <w:p w:rsidR="009D73D2" w:rsidRDefault="009D73D2" w14:paraId="669CE43B" w14:textId="77777777">
      <w:pPr>
        <w:pStyle w:val="BodyText"/>
        <w:spacing w:before="0"/>
        <w:rPr>
          <w:sz w:val="12"/>
        </w:rPr>
      </w:pPr>
    </w:p>
    <w:p w:rsidR="009D73D2" w:rsidRDefault="009D73D2" w14:paraId="669CE43C" w14:textId="77777777">
      <w:pPr>
        <w:pStyle w:val="BodyText"/>
        <w:spacing w:before="22"/>
        <w:rPr>
          <w:sz w:val="12"/>
        </w:rPr>
      </w:pPr>
    </w:p>
    <w:p w:rsidR="009D73D2" w:rsidRDefault="009D73D2" w14:paraId="669CE43F" w14:textId="77777777">
      <w:pPr>
        <w:jc w:val="right"/>
        <w:rPr>
          <w:sz w:val="12"/>
        </w:rPr>
        <w:sectPr w:rsidR="009D73D2">
          <w:headerReference w:type="even" r:id="rId8"/>
          <w:headerReference w:type="default" r:id="rId9"/>
          <w:footerReference w:type="even" r:id="rId10"/>
          <w:footerReference w:type="default" r:id="rId11"/>
          <w:headerReference w:type="first" r:id="rId12"/>
          <w:footerReference w:type="first" r:id="rId13"/>
          <w:type w:val="continuous"/>
          <w:pgSz w:w="11910" w:h="16840" w:orient="portrait"/>
          <w:pgMar w:top="800" w:right="992" w:bottom="280" w:left="992" w:header="720" w:footer="720" w:gutter="0"/>
          <w:cols w:space="720"/>
        </w:sectPr>
      </w:pPr>
    </w:p>
    <w:p w:rsidR="009D73D2" w:rsidRDefault="009D73D2" w14:paraId="669CE440" w14:textId="77777777">
      <w:pPr>
        <w:pStyle w:val="BodyText"/>
        <w:spacing w:before="0"/>
        <w:rPr>
          <w:sz w:val="2"/>
        </w:rPr>
      </w:pPr>
    </w:p>
    <w:p w:rsidR="000035C9" w:rsidRDefault="000035C9" w14:paraId="48ADAC48" w14:textId="77777777">
      <w:pPr>
        <w:pStyle w:val="BodyText"/>
        <w:spacing w:before="0"/>
        <w:rPr>
          <w:sz w:val="2"/>
        </w:rPr>
      </w:pPr>
    </w:p>
    <w:p w:rsidR="000035C9" w:rsidRDefault="000035C9" w14:paraId="0F989F3A" w14:textId="77777777">
      <w:pPr>
        <w:pStyle w:val="BodyText"/>
        <w:spacing w:before="0"/>
        <w:rPr>
          <w:sz w:val="2"/>
        </w:rPr>
      </w:pPr>
    </w:p>
    <w:p w:rsidR="000035C9" w:rsidRDefault="000035C9" w14:paraId="2F04D45B" w14:textId="77777777">
      <w:pPr>
        <w:pStyle w:val="BodyText"/>
        <w:spacing w:before="0"/>
        <w:rPr>
          <w:sz w:val="2"/>
        </w:rPr>
      </w:pPr>
    </w:p>
    <w:p w:rsidR="000035C9" w:rsidRDefault="000035C9" w14:paraId="0837583B" w14:textId="77777777">
      <w:pPr>
        <w:pStyle w:val="BodyText"/>
        <w:spacing w:before="0"/>
        <w:rPr>
          <w:sz w:val="2"/>
        </w:rPr>
      </w:pPr>
    </w:p>
    <w:p w:rsidR="000035C9" w:rsidRDefault="000035C9" w14:paraId="1E801893" w14:textId="77777777">
      <w:pPr>
        <w:pStyle w:val="BodyText"/>
        <w:spacing w:before="0"/>
        <w:rPr>
          <w:sz w:val="2"/>
        </w:rPr>
      </w:pPr>
    </w:p>
    <w:p w:rsidR="000035C9" w:rsidRDefault="000035C9" w14:paraId="0C50E0CA" w14:textId="77777777">
      <w:pPr>
        <w:pStyle w:val="BodyText"/>
        <w:spacing w:before="0"/>
        <w:rPr>
          <w:sz w:val="2"/>
        </w:rPr>
      </w:pPr>
    </w:p>
    <w:p w:rsidR="000035C9" w:rsidRDefault="000035C9" w14:paraId="5E765F31" w14:textId="77777777">
      <w:pPr>
        <w:pStyle w:val="BodyText"/>
        <w:spacing w:before="0"/>
        <w:rPr>
          <w:sz w:val="2"/>
        </w:rPr>
      </w:pPr>
    </w:p>
    <w:p w:rsidR="000035C9" w:rsidRDefault="000035C9" w14:paraId="63362DD5" w14:textId="77777777">
      <w:pPr>
        <w:pStyle w:val="BodyText"/>
        <w:spacing w:before="0"/>
        <w:rPr>
          <w:sz w:val="2"/>
        </w:rPr>
      </w:pPr>
    </w:p>
    <w:p w:rsidR="000035C9" w:rsidRDefault="000035C9" w14:paraId="189B0D89" w14:textId="77777777">
      <w:pPr>
        <w:pStyle w:val="BodyText"/>
        <w:spacing w:before="0"/>
        <w:rPr>
          <w:sz w:val="2"/>
        </w:rPr>
      </w:pPr>
    </w:p>
    <w:p w:rsidR="000035C9" w:rsidRDefault="000035C9" w14:paraId="6201A967" w14:textId="77777777">
      <w:pPr>
        <w:pStyle w:val="BodyText"/>
        <w:spacing w:before="0"/>
        <w:rPr>
          <w:sz w:val="2"/>
        </w:rPr>
      </w:pPr>
    </w:p>
    <w:p w:rsidR="000035C9" w:rsidRDefault="000035C9" w14:paraId="6D4B545E" w14:textId="77777777">
      <w:pPr>
        <w:pStyle w:val="BodyText"/>
        <w:spacing w:before="0"/>
        <w:rPr>
          <w:sz w:val="2"/>
        </w:rPr>
      </w:pPr>
    </w:p>
    <w:p w:rsidR="000035C9" w:rsidRDefault="000035C9" w14:paraId="10645735" w14:textId="77777777">
      <w:pPr>
        <w:pStyle w:val="BodyText"/>
        <w:spacing w:before="0"/>
        <w:rPr>
          <w:sz w:val="2"/>
        </w:rPr>
      </w:pPr>
    </w:p>
    <w:p w:rsidR="000035C9" w:rsidRDefault="000035C9" w14:paraId="5E76B56E" w14:textId="77777777">
      <w:pPr>
        <w:pStyle w:val="BodyText"/>
        <w:spacing w:before="0"/>
        <w:rPr>
          <w:sz w:val="2"/>
        </w:rPr>
      </w:pPr>
    </w:p>
    <w:p w:rsidR="000035C9" w:rsidRDefault="000035C9" w14:paraId="2D45DA1B" w14:textId="77777777">
      <w:pPr>
        <w:pStyle w:val="BodyText"/>
        <w:spacing w:before="0"/>
        <w:rPr>
          <w:sz w:val="2"/>
        </w:rPr>
      </w:pPr>
    </w:p>
    <w:p w:rsidR="000035C9" w:rsidRDefault="000035C9" w14:paraId="349B5DCA" w14:textId="77777777">
      <w:pPr>
        <w:pStyle w:val="BodyText"/>
        <w:spacing w:before="0"/>
        <w:rPr>
          <w:sz w:val="2"/>
        </w:rPr>
      </w:pPr>
    </w:p>
    <w:p w:rsidR="000035C9" w:rsidRDefault="000035C9" w14:paraId="44B9A77C" w14:textId="77777777">
      <w:pPr>
        <w:pStyle w:val="BodyText"/>
        <w:spacing w:before="0"/>
        <w:rPr>
          <w:sz w:val="2"/>
        </w:rPr>
      </w:pPr>
    </w:p>
    <w:p w:rsidR="000035C9" w:rsidRDefault="000035C9" w14:paraId="3C7EC7D9" w14:textId="77777777">
      <w:pPr>
        <w:pStyle w:val="BodyText"/>
        <w:spacing w:before="0"/>
        <w:rPr>
          <w:sz w:val="2"/>
        </w:rPr>
      </w:pPr>
    </w:p>
    <w:p w:rsidR="000035C9" w:rsidRDefault="000035C9" w14:paraId="47198805" w14:textId="77777777">
      <w:pPr>
        <w:pStyle w:val="BodyText"/>
        <w:spacing w:before="0"/>
        <w:rPr>
          <w:sz w:val="2"/>
        </w:rPr>
      </w:pPr>
    </w:p>
    <w:p w:rsidR="000035C9" w:rsidRDefault="000035C9" w14:paraId="18519AEE" w14:textId="77777777">
      <w:pPr>
        <w:pStyle w:val="BodyText"/>
        <w:spacing w:before="0"/>
        <w:rPr>
          <w:sz w:val="2"/>
        </w:rPr>
      </w:pPr>
    </w:p>
    <w:p w:rsidR="000035C9" w:rsidRDefault="000035C9" w14:paraId="684E6519" w14:textId="77777777">
      <w:pPr>
        <w:pStyle w:val="BodyText"/>
        <w:spacing w:before="0"/>
        <w:rPr>
          <w:sz w:val="2"/>
        </w:rPr>
      </w:pPr>
    </w:p>
    <w:p w:rsidR="000035C9" w:rsidRDefault="000035C9" w14:paraId="085E6EFA" w14:textId="77777777">
      <w:pPr>
        <w:pStyle w:val="BodyText"/>
        <w:spacing w:before="0"/>
        <w:rPr>
          <w:sz w:val="2"/>
        </w:rPr>
      </w:pPr>
    </w:p>
    <w:p w:rsidR="000035C9" w:rsidRDefault="000035C9" w14:paraId="4CA535BA" w14:textId="77777777">
      <w:pPr>
        <w:pStyle w:val="BodyText"/>
        <w:spacing w:before="0"/>
        <w:rPr>
          <w:sz w:val="2"/>
        </w:rPr>
      </w:pPr>
    </w:p>
    <w:p w:rsidR="000035C9" w:rsidRDefault="000035C9" w14:paraId="33EDAE90" w14:textId="77777777">
      <w:pPr>
        <w:pStyle w:val="BodyText"/>
        <w:spacing w:before="0"/>
        <w:rPr>
          <w:sz w:val="2"/>
        </w:rPr>
      </w:pPr>
    </w:p>
    <w:p w:rsidR="000035C9" w:rsidRDefault="000035C9" w14:paraId="1F95708A" w14:textId="77777777">
      <w:pPr>
        <w:pStyle w:val="BodyText"/>
        <w:spacing w:before="0"/>
        <w:rPr>
          <w:sz w:val="2"/>
        </w:rPr>
      </w:pPr>
    </w:p>
    <w:p w:rsidR="000035C9" w:rsidRDefault="000035C9" w14:paraId="1B3F18E1" w14:textId="77777777">
      <w:pPr>
        <w:pStyle w:val="BodyText"/>
        <w:spacing w:before="0"/>
        <w:rPr>
          <w:sz w:val="2"/>
        </w:rPr>
      </w:pPr>
    </w:p>
    <w:p w:rsidR="000035C9" w:rsidRDefault="000035C9" w14:paraId="43A21DC9" w14:textId="77777777">
      <w:pPr>
        <w:pStyle w:val="BodyText"/>
        <w:spacing w:before="0"/>
        <w:rPr>
          <w:sz w:val="2"/>
        </w:rPr>
      </w:pPr>
    </w:p>
    <w:p w:rsidRPr="00D47756" w:rsidR="000035C9" w:rsidP="00D47756" w:rsidRDefault="00D47756" w14:paraId="478AE3C0" w14:textId="031352E5">
      <w:pPr>
        <w:jc w:val="center"/>
        <w:rPr>
          <w:b/>
          <w:bCs/>
        </w:rPr>
      </w:pPr>
      <w:r w:rsidRPr="00D47756">
        <w:rPr>
          <w:b/>
          <w:bCs/>
        </w:rPr>
        <w:t xml:space="preserve">ALLERGY </w:t>
      </w:r>
      <w:r w:rsidR="00DA0718">
        <w:rPr>
          <w:b/>
          <w:bCs/>
        </w:rPr>
        <w:t xml:space="preserve">SAFETY &amp; MANAGEMENT </w:t>
      </w:r>
      <w:r w:rsidRPr="00D47756">
        <w:rPr>
          <w:b/>
          <w:bCs/>
        </w:rPr>
        <w:t xml:space="preserve">POLICY </w:t>
      </w:r>
    </w:p>
    <w:p w:rsidR="000035C9" w:rsidRDefault="000035C9" w14:paraId="3757895C" w14:textId="77777777">
      <w:pPr>
        <w:pStyle w:val="BodyText"/>
        <w:spacing w:before="0"/>
        <w:rPr>
          <w:sz w:val="2"/>
        </w:rPr>
      </w:pPr>
    </w:p>
    <w:p w:rsidR="000035C9" w:rsidRDefault="000035C9" w14:paraId="309C7D9F" w14:textId="77777777">
      <w:pPr>
        <w:pStyle w:val="BodyText"/>
        <w:spacing w:before="0"/>
        <w:rPr>
          <w:sz w:val="2"/>
        </w:rPr>
      </w:pPr>
    </w:p>
    <w:p w:rsidR="000035C9" w:rsidRDefault="000035C9" w14:paraId="5B0794C2" w14:textId="77777777">
      <w:pPr>
        <w:pStyle w:val="BodyText"/>
        <w:spacing w:before="0"/>
        <w:rPr>
          <w:sz w:val="2"/>
        </w:rPr>
      </w:pPr>
    </w:p>
    <w:p w:rsidR="000035C9" w:rsidRDefault="000035C9" w14:paraId="343EAF4D" w14:textId="77777777">
      <w:pPr>
        <w:pStyle w:val="BodyText"/>
        <w:spacing w:before="0"/>
        <w:rPr>
          <w:sz w:val="2"/>
        </w:rPr>
      </w:pPr>
    </w:p>
    <w:p w:rsidR="000035C9" w:rsidRDefault="000035C9" w14:paraId="6B1F4988" w14:textId="77777777">
      <w:pPr>
        <w:pStyle w:val="BodyText"/>
        <w:spacing w:before="0"/>
        <w:rPr>
          <w:sz w:val="2"/>
        </w:rPr>
      </w:pPr>
    </w:p>
    <w:p w:rsidR="00F44E94" w:rsidRDefault="00F44E94" w14:paraId="142F337B" w14:textId="77777777">
      <w:pPr>
        <w:pStyle w:val="BodyText"/>
        <w:spacing w:before="0"/>
        <w:rPr>
          <w:sz w:val="2"/>
        </w:rPr>
      </w:pPr>
    </w:p>
    <w:p w:rsidR="00F44E94" w:rsidRDefault="00F44E94" w14:paraId="5289228D" w14:textId="77777777">
      <w:pPr>
        <w:pStyle w:val="BodyText"/>
        <w:spacing w:before="0"/>
        <w:rPr>
          <w:sz w:val="2"/>
        </w:rPr>
      </w:pPr>
    </w:p>
    <w:p w:rsidR="00F44E94" w:rsidRDefault="00F44E94" w14:paraId="6A38A673" w14:textId="77777777">
      <w:pPr>
        <w:pStyle w:val="BodyText"/>
        <w:spacing w:before="0"/>
        <w:rPr>
          <w:sz w:val="2"/>
        </w:rPr>
      </w:pPr>
    </w:p>
    <w:p w:rsidR="00F44E94" w:rsidRDefault="00F44E94" w14:paraId="02A24EC2" w14:textId="77777777">
      <w:pPr>
        <w:pStyle w:val="BodyText"/>
        <w:spacing w:before="0"/>
        <w:rPr>
          <w:sz w:val="2"/>
        </w:rPr>
      </w:pPr>
    </w:p>
    <w:p w:rsidR="00F44E94" w:rsidRDefault="00F44E94" w14:paraId="4589DB54" w14:textId="77777777">
      <w:pPr>
        <w:pStyle w:val="BodyText"/>
        <w:spacing w:before="0"/>
        <w:rPr>
          <w:sz w:val="2"/>
        </w:rPr>
      </w:pPr>
    </w:p>
    <w:p w:rsidR="00F44E94" w:rsidRDefault="00F44E94" w14:paraId="00C42223" w14:textId="77777777">
      <w:pPr>
        <w:pStyle w:val="BodyText"/>
        <w:spacing w:before="0"/>
        <w:rPr>
          <w:sz w:val="2"/>
        </w:rPr>
      </w:pPr>
    </w:p>
    <w:p w:rsidR="00F44E94" w:rsidRDefault="00F44E94" w14:paraId="5FE5A23D" w14:textId="77777777">
      <w:pPr>
        <w:pStyle w:val="BodyText"/>
        <w:spacing w:before="0"/>
        <w:rPr>
          <w:sz w:val="2"/>
        </w:rPr>
      </w:pPr>
    </w:p>
    <w:p w:rsidR="00F44E94" w:rsidRDefault="00F44E94" w14:paraId="6B1F6194" w14:textId="77777777">
      <w:pPr>
        <w:pStyle w:val="BodyText"/>
        <w:spacing w:before="0"/>
        <w:rPr>
          <w:sz w:val="2"/>
        </w:rPr>
      </w:pPr>
    </w:p>
    <w:p w:rsidR="00F44E94" w:rsidRDefault="00F44E94" w14:paraId="531B9288" w14:textId="77777777">
      <w:pPr>
        <w:pStyle w:val="BodyText"/>
        <w:spacing w:before="0"/>
        <w:rPr>
          <w:sz w:val="2"/>
        </w:rPr>
      </w:pPr>
    </w:p>
    <w:p w:rsidR="00F44E94" w:rsidRDefault="00F44E94" w14:paraId="70685BE4" w14:textId="77777777">
      <w:pPr>
        <w:pStyle w:val="BodyText"/>
        <w:spacing w:before="0"/>
        <w:rPr>
          <w:sz w:val="2"/>
        </w:rPr>
      </w:pPr>
    </w:p>
    <w:p w:rsidR="00F44E94" w:rsidRDefault="00F44E94" w14:paraId="29D722F0" w14:textId="77777777">
      <w:pPr>
        <w:pStyle w:val="BodyText"/>
        <w:spacing w:before="0"/>
        <w:rPr>
          <w:sz w:val="2"/>
        </w:rPr>
      </w:pPr>
    </w:p>
    <w:p w:rsidR="00F44E94" w:rsidRDefault="00F44E94" w14:paraId="45E20814" w14:textId="77777777">
      <w:pPr>
        <w:pStyle w:val="BodyText"/>
        <w:spacing w:before="0"/>
        <w:rPr>
          <w:sz w:val="2"/>
        </w:rPr>
      </w:pPr>
    </w:p>
    <w:p w:rsidR="00F44E94" w:rsidRDefault="00F44E94" w14:paraId="007A39B5" w14:textId="77777777">
      <w:pPr>
        <w:pStyle w:val="BodyText"/>
        <w:spacing w:before="0"/>
        <w:rPr>
          <w:sz w:val="2"/>
        </w:rPr>
      </w:pPr>
    </w:p>
    <w:p w:rsidR="00F44E94" w:rsidRDefault="00F44E94" w14:paraId="06E4FA59" w14:textId="77777777">
      <w:pPr>
        <w:pStyle w:val="BodyText"/>
        <w:spacing w:before="0"/>
        <w:rPr>
          <w:sz w:val="2"/>
        </w:rPr>
      </w:pPr>
    </w:p>
    <w:p w:rsidR="00F44E94" w:rsidRDefault="00F44E94" w14:paraId="4F84CC86" w14:textId="77777777">
      <w:pPr>
        <w:pStyle w:val="BodyText"/>
        <w:spacing w:before="0"/>
        <w:rPr>
          <w:sz w:val="2"/>
        </w:rPr>
      </w:pPr>
    </w:p>
    <w:p w:rsidR="00F44E94" w:rsidRDefault="00F44E94" w14:paraId="06E9A664" w14:textId="77777777">
      <w:pPr>
        <w:pStyle w:val="BodyText"/>
        <w:spacing w:before="0"/>
        <w:rPr>
          <w:sz w:val="2"/>
        </w:rPr>
      </w:pPr>
    </w:p>
    <w:p w:rsidR="00F44E94" w:rsidRDefault="00F44E94" w14:paraId="5524B14E" w14:textId="77777777">
      <w:pPr>
        <w:pStyle w:val="BodyText"/>
        <w:spacing w:before="0"/>
        <w:rPr>
          <w:sz w:val="2"/>
        </w:rPr>
      </w:pPr>
    </w:p>
    <w:p w:rsidR="00F44E94" w:rsidRDefault="00F44E94" w14:paraId="158B7B51" w14:textId="77777777">
      <w:pPr>
        <w:pStyle w:val="BodyText"/>
        <w:spacing w:before="0"/>
        <w:rPr>
          <w:sz w:val="2"/>
        </w:rPr>
      </w:pPr>
    </w:p>
    <w:p w:rsidR="00F44E94" w:rsidRDefault="00F44E94" w14:paraId="4F4E1DEE" w14:textId="77777777">
      <w:pPr>
        <w:pStyle w:val="BodyText"/>
        <w:spacing w:before="0"/>
        <w:rPr>
          <w:sz w:val="2"/>
        </w:rPr>
      </w:pPr>
    </w:p>
    <w:p w:rsidR="00F44E94" w:rsidRDefault="00F44E94" w14:paraId="43334774" w14:textId="77777777">
      <w:pPr>
        <w:pStyle w:val="BodyText"/>
        <w:spacing w:before="0"/>
        <w:rPr>
          <w:sz w:val="2"/>
        </w:rPr>
      </w:pPr>
    </w:p>
    <w:p w:rsidR="00F44E94" w:rsidRDefault="00F44E94" w14:paraId="09CBB1CB" w14:textId="77777777">
      <w:pPr>
        <w:pStyle w:val="BodyText"/>
        <w:spacing w:before="0"/>
        <w:rPr>
          <w:sz w:val="2"/>
        </w:rPr>
      </w:pPr>
    </w:p>
    <w:p w:rsidR="00F44E94" w:rsidRDefault="00F44E94" w14:paraId="0225762F" w14:textId="77777777">
      <w:pPr>
        <w:pStyle w:val="BodyText"/>
        <w:spacing w:before="0"/>
        <w:rPr>
          <w:sz w:val="2"/>
        </w:rPr>
      </w:pPr>
    </w:p>
    <w:p w:rsidR="00F44E94" w:rsidRDefault="00F44E94" w14:paraId="41F8342A" w14:textId="77777777">
      <w:pPr>
        <w:pStyle w:val="BodyText"/>
        <w:spacing w:before="0"/>
        <w:rPr>
          <w:sz w:val="2"/>
        </w:rPr>
      </w:pPr>
    </w:p>
    <w:p w:rsidR="00F44E94" w:rsidRDefault="00F44E94" w14:paraId="1CE4EB7C" w14:textId="77777777">
      <w:pPr>
        <w:pStyle w:val="BodyText"/>
        <w:spacing w:before="0"/>
        <w:rPr>
          <w:sz w:val="2"/>
        </w:rPr>
      </w:pPr>
    </w:p>
    <w:p w:rsidR="00F44E94" w:rsidRDefault="00F44E94" w14:paraId="209D4F07" w14:textId="77777777">
      <w:pPr>
        <w:pStyle w:val="BodyText"/>
        <w:spacing w:before="0"/>
        <w:rPr>
          <w:sz w:val="2"/>
        </w:rPr>
      </w:pPr>
    </w:p>
    <w:p w:rsidR="000035C9" w:rsidRDefault="000035C9" w14:paraId="12EF6526" w14:textId="77777777">
      <w:pPr>
        <w:pStyle w:val="BodyText"/>
        <w:spacing w:before="0"/>
        <w:rPr>
          <w:sz w:val="2"/>
        </w:rPr>
      </w:pPr>
    </w:p>
    <w:p w:rsidR="000035C9" w:rsidRDefault="000035C9" w14:paraId="26310CF4" w14:textId="77777777">
      <w:pPr>
        <w:pStyle w:val="BodyText"/>
        <w:spacing w:before="0"/>
        <w:rPr>
          <w:sz w:val="2"/>
        </w:rPr>
      </w:pPr>
    </w:p>
    <w:p w:rsidR="000035C9" w:rsidRDefault="000035C9" w14:paraId="2F3A656F" w14:textId="77777777">
      <w:pPr>
        <w:pStyle w:val="BodyText"/>
        <w:spacing w:before="0"/>
        <w:rPr>
          <w:sz w:val="2"/>
        </w:rPr>
      </w:pPr>
    </w:p>
    <w:sdt>
      <w:sdtPr>
        <w:rPr>
          <w:rFonts w:ascii="Work Sans" w:hAnsi="Work Sans" w:eastAsia="Calibri" w:cs="Arial"/>
          <w:color w:val="auto"/>
          <w:sz w:val="24"/>
          <w:szCs w:val="24"/>
          <w:lang w:val="en-US" w:eastAsia="en-US"/>
        </w:rPr>
        <w:id w:val="-1025702602"/>
        <w:docPartObj>
          <w:docPartGallery w:val="Table of Contents"/>
          <w:docPartUnique/>
        </w:docPartObj>
      </w:sdtPr>
      <w:sdtEndPr>
        <w:rPr>
          <w:rFonts w:ascii="Work Sans" w:hAnsi="Work Sans" w:eastAsia="Calibri" w:cs="Arial"/>
          <w:b w:val="1"/>
          <w:bCs w:val="1"/>
          <w:color w:val="auto"/>
          <w:sz w:val="24"/>
          <w:szCs w:val="24"/>
          <w:lang w:val="en-US" w:eastAsia="en-US"/>
        </w:rPr>
      </w:sdtEndPr>
      <w:sdtContent>
        <w:p w:rsidRPr="00881C84" w:rsidR="000054BA" w:rsidP="009825D7" w:rsidRDefault="000054BA" w14:paraId="09642C6D" w14:textId="2D56ED80">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rsidRPr="004748FE" w:rsidR="00FD4E83" w:rsidP="009825D7" w:rsidRDefault="00FD4E83" w14:paraId="48134264" w14:textId="77777777">
          <w:pPr>
            <w:spacing w:after="50"/>
            <w:rPr>
              <w:rFonts w:cs="Arial"/>
              <w:b/>
              <w:bCs/>
              <w:sz w:val="8"/>
              <w:szCs w:val="8"/>
              <w:lang w:val="en-GB" w:eastAsia="en-GB"/>
            </w:rPr>
          </w:pPr>
        </w:p>
        <w:p w:rsidRPr="00881C84" w:rsidR="00881C84" w:rsidRDefault="000054BA" w14:paraId="06014A36" w14:textId="3A0A34F3">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history="1" w:anchor="_Toc237424825">
            <w:r w:rsidRPr="00881C84" w:rsidR="00881C84">
              <w:rPr>
                <w:rStyle w:val="Hyperlink"/>
                <w:rFonts w:cs="Arial"/>
                <w:b/>
                <w:bCs/>
                <w:noProof/>
                <w:w w:val="105"/>
              </w:rPr>
              <w:t>1.0 POLICY STATEMENT</w:t>
            </w:r>
            <w:r w:rsidRPr="00881C84" w:rsidR="00881C84">
              <w:rPr>
                <w:b/>
                <w:bCs/>
                <w:noProof/>
                <w:webHidden/>
              </w:rPr>
              <w:tab/>
            </w:r>
            <w:r w:rsidRPr="00881C84" w:rsidR="00881C84">
              <w:rPr>
                <w:b/>
                <w:bCs/>
                <w:noProof/>
                <w:webHidden/>
              </w:rPr>
              <w:fldChar w:fldCharType="begin"/>
            </w:r>
            <w:r w:rsidRPr="00881C84" w:rsidR="00881C84">
              <w:rPr>
                <w:b/>
                <w:bCs/>
                <w:noProof/>
                <w:webHidden/>
              </w:rPr>
              <w:instrText xml:space="preserve"> PAGEREF _Toc237424825 \h </w:instrText>
            </w:r>
            <w:r w:rsidRPr="00881C84" w:rsidR="00881C84">
              <w:rPr>
                <w:b/>
                <w:bCs/>
                <w:noProof/>
                <w:webHidden/>
              </w:rPr>
            </w:r>
            <w:r w:rsidRPr="00881C84" w:rsidR="00881C84">
              <w:rPr>
                <w:b/>
                <w:bCs/>
                <w:noProof/>
                <w:webHidden/>
              </w:rPr>
              <w:fldChar w:fldCharType="separate"/>
            </w:r>
            <w:r w:rsidR="008D3DC7">
              <w:rPr>
                <w:b/>
                <w:bCs/>
                <w:noProof/>
                <w:webHidden/>
              </w:rPr>
              <w:t>3</w:t>
            </w:r>
            <w:r w:rsidRPr="00881C84" w:rsidR="00881C84">
              <w:rPr>
                <w:b/>
                <w:bCs/>
                <w:noProof/>
                <w:webHidden/>
              </w:rPr>
              <w:fldChar w:fldCharType="end"/>
            </w:r>
          </w:hyperlink>
        </w:p>
        <w:p w:rsidRPr="00881C84" w:rsidR="00881C84" w:rsidRDefault="00881C84" w14:paraId="7A88AFB6" w14:textId="349699A7">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26">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rsidRPr="00881C84" w:rsidR="00881C84" w:rsidRDefault="00881C84" w14:paraId="68C9DEDD" w14:textId="38A61EC5">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27">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rsidRPr="00881C84" w:rsidR="00881C84" w:rsidRDefault="00881C84" w14:paraId="2377A6F8" w14:textId="40D8BEDD">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28">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rsidRPr="00881C84" w:rsidR="00881C84" w:rsidRDefault="00881C84" w14:paraId="404D3409" w14:textId="7D69CA68">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29">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rsidRPr="00881C84" w:rsidR="00881C84" w:rsidRDefault="00881C84" w14:paraId="6CD22318" w14:textId="7A4BF738">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0">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rsidRPr="00881C84" w:rsidR="00881C84" w:rsidRDefault="00881C84" w14:paraId="54994A27" w14:textId="03012CB6">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rsidRPr="00881C84" w:rsidR="00881C84" w:rsidRDefault="00881C84" w14:paraId="17BE8C84" w14:textId="745741C7">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2">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rsidRPr="00881C84" w:rsidR="00881C84" w:rsidRDefault="00881C84" w14:paraId="04216F56" w14:textId="18282393">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3">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rsidRPr="00881C84" w:rsidR="00881C84" w:rsidRDefault="00881C84" w14:paraId="11B8DF62" w14:textId="57439992">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4">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rsidRPr="00881C84" w:rsidR="00881C84" w:rsidRDefault="00881C84" w14:paraId="7C5E5B5C" w14:textId="31A11A36">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5">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rsidRPr="00881C84" w:rsidR="00881C84" w:rsidRDefault="00881C84" w14:paraId="4AE3D16E" w14:textId="5C1DE671">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6">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rsidRPr="00881C84" w:rsidR="00881C84" w:rsidRDefault="00881C84" w14:paraId="20E6504A" w14:textId="616295B7">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7">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rsidRPr="00881C84" w:rsidR="00881C84" w:rsidRDefault="00881C84" w14:paraId="3EA2ECDE" w14:textId="5C9ABC8F">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8">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rsidRPr="00881C84" w:rsidR="00881C84" w:rsidRDefault="00881C84" w14:paraId="0B65CD27" w14:textId="43727E0E">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39">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rsidRPr="00881C84" w:rsidR="00881C84" w:rsidRDefault="00881C84" w14:paraId="5B7C161A" w14:textId="2563EE8C">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40">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rsidRPr="00881C84" w:rsidR="00881C84" w:rsidRDefault="00881C84" w14:paraId="4268C17B" w14:textId="2DF91F04">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4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rsidRPr="00881C84" w:rsidR="00881C84" w:rsidRDefault="00881C84" w14:paraId="47D363F3" w14:textId="0ED7A2FB">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42">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rsidRPr="00881C84" w:rsidR="00881C84" w:rsidRDefault="00881C84" w14:paraId="13AE3A12" w14:textId="2B946E4F">
          <w:pPr>
            <w:pStyle w:val="TOC1"/>
            <w:tabs>
              <w:tab w:val="right" w:leader="dot" w:pos="9916"/>
            </w:tabs>
            <w:rPr>
              <w:rFonts w:asciiTheme="minorHAnsi" w:hAnsiTheme="minorHAnsi" w:eastAsiaTheme="minorEastAsia" w:cstheme="minorBidi"/>
              <w:b/>
              <w:bCs/>
              <w:noProof/>
              <w:kern w:val="2"/>
              <w:szCs w:val="24"/>
              <w:lang w:val="en-GB" w:eastAsia="en-GB"/>
              <w14:ligatures w14:val="standardContextual"/>
            </w:rPr>
          </w:pPr>
          <w:hyperlink w:history="1" w:anchor="_Toc237424843">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rsidRPr="009825D7" w:rsidR="000054BA" w:rsidP="00004892" w:rsidRDefault="000054BA" w14:paraId="630908F8" w14:textId="1DF68162">
          <w:pPr>
            <w:spacing w:after="40"/>
            <w:rPr>
              <w:rFonts w:cs="Arial"/>
              <w:b/>
              <w:bCs/>
              <w:szCs w:val="24"/>
            </w:rPr>
          </w:pPr>
          <w:r w:rsidRPr="00881C84">
            <w:rPr>
              <w:rFonts w:cs="Arial"/>
              <w:b/>
              <w:bCs/>
              <w:szCs w:val="24"/>
            </w:rPr>
            <w:fldChar w:fldCharType="end"/>
          </w:r>
        </w:p>
      </w:sdtContent>
    </w:sdt>
    <w:p w:rsidRPr="00881C84" w:rsidR="00D532D5" w:rsidP="00D532D5" w:rsidRDefault="00D532D5" w14:paraId="245BCB5D" w14:textId="77777777">
      <w:pPr>
        <w:rPr>
          <w:rFonts w:cs="Arial"/>
          <w:b/>
          <w:bCs/>
          <w:kern w:val="22"/>
          <w:szCs w:val="24"/>
        </w:rPr>
      </w:pPr>
      <w:r w:rsidRPr="00881C84">
        <w:rPr>
          <w:rFonts w:cs="Arial"/>
          <w:b/>
          <w:bCs/>
          <w:kern w:val="22"/>
          <w:szCs w:val="24"/>
        </w:rPr>
        <w:t>Terminology</w:t>
      </w:r>
    </w:p>
    <w:p w:rsidRPr="00881C84" w:rsidR="001C63ED" w:rsidP="00D532D5" w:rsidRDefault="001C63ED" w14:paraId="251009F8" w14:textId="77777777">
      <w:pPr>
        <w:rPr>
          <w:rFonts w:cs="Arial"/>
          <w:b/>
          <w:bCs/>
          <w:kern w:val="22"/>
          <w:szCs w:val="24"/>
        </w:rPr>
      </w:pPr>
    </w:p>
    <w:p w:rsidR="00D532D5" w:rsidP="005D0793" w:rsidRDefault="00D532D5" w14:paraId="70956A0D" w14:textId="77777777">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contractors. For Blenheim schools,  volunteers are included in this definition.</w:t>
      </w:r>
    </w:p>
    <w:p w:rsidRPr="005D0793" w:rsidR="005D0793" w:rsidP="005D0793" w:rsidRDefault="005D0793" w14:paraId="2C2092FE" w14:textId="77777777">
      <w:pPr>
        <w:pStyle w:val="ListParagraph"/>
        <w:widowControl/>
        <w:autoSpaceDE/>
        <w:autoSpaceDN/>
        <w:spacing w:before="0" w:after="80"/>
        <w:ind w:left="426" w:right="142" w:firstLine="0"/>
        <w:contextualSpacing/>
        <w:jc w:val="both"/>
        <w:rPr>
          <w:rFonts w:cs="Arial"/>
          <w:kern w:val="24"/>
          <w:sz w:val="8"/>
          <w:szCs w:val="8"/>
        </w:rPr>
      </w:pPr>
    </w:p>
    <w:p w:rsidRPr="00F72C71" w:rsidR="00D532D5" w:rsidP="005D0793" w:rsidRDefault="00D532D5" w14:paraId="70422F41" w14:textId="77777777">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rsidRPr="00F72C71" w:rsidR="00D532D5" w:rsidP="005D0793" w:rsidRDefault="00D532D5" w14:paraId="6496CEB4" w14:textId="77777777">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rsidRPr="00AD5344" w:rsidR="0028433E" w:rsidP="000E48C1" w:rsidRDefault="00C71C9C" w14:paraId="5B302E28" w14:textId="6B00AB9A">
      <w:pPr>
        <w:rPr>
          <w:rFonts w:cs="Arial"/>
          <w:b/>
          <w:bCs/>
          <w:kern w:val="24"/>
          <w:szCs w:val="24"/>
        </w:rPr>
      </w:pPr>
      <w:bookmarkStart w:name="_bookmark0" w:id="0"/>
      <w:bookmarkEnd w:id="0"/>
      <w:r w:rsidRPr="00AD5344">
        <w:rPr>
          <w:rFonts w:cs="Arial"/>
          <w:b/>
          <w:bCs/>
          <w:kern w:val="24"/>
          <w:szCs w:val="24"/>
        </w:rPr>
        <w:t>KEY CONTACTS</w:t>
      </w:r>
    </w:p>
    <w:p w:rsidRPr="00AD5344" w:rsidR="0028433E" w:rsidP="000E48C1" w:rsidRDefault="0028433E" w14:paraId="52CFC7A8" w14:textId="77777777">
      <w:pPr>
        <w:pStyle w:val="Heading1"/>
        <w:tabs>
          <w:tab w:val="left" w:pos="4000"/>
        </w:tabs>
        <w:spacing w:before="0"/>
        <w:ind w:left="0"/>
        <w:rPr>
          <w:rFonts w:cs="Arial"/>
          <w:bCs/>
          <w:color w:val="000000" w:themeColor="text1"/>
          <w:kern w:val="24"/>
          <w:sz w:val="16"/>
          <w:szCs w:val="16"/>
        </w:rPr>
      </w:pPr>
    </w:p>
    <w:p w:rsidRPr="00AD5344" w:rsidR="005263C0" w:rsidP="000E48C1" w:rsidRDefault="00DA397E" w14:paraId="2124C994" w14:textId="05A8B3A9">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Pr="00AD5344" w:rsidR="005263C0">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Pr="00AD5344" w:rsidR="005263C0">
        <w:rPr>
          <w:rFonts w:cs="Arial"/>
          <w:color w:val="202124"/>
          <w:kern w:val="24"/>
          <w:szCs w:val="24"/>
          <w:shd w:val="clear" w:color="auto" w:fill="FFFFFF"/>
        </w:rPr>
        <w:t>to supporting the</w:t>
      </w:r>
      <w:r w:rsidRPr="00AD5344" w:rsidR="005263C0">
        <w:rPr>
          <w:rFonts w:cs="Arial"/>
          <w:color w:val="000000" w:themeColor="text1"/>
          <w:kern w:val="24"/>
          <w:szCs w:val="24"/>
        </w:rPr>
        <w:t xml:space="preserve"> safe management of students who live with allergies</w:t>
      </w:r>
      <w:r w:rsidRPr="00AD5344" w:rsidR="00AA4E01">
        <w:rPr>
          <w:rFonts w:cs="Arial"/>
          <w:color w:val="000000" w:themeColor="text1"/>
          <w:kern w:val="24"/>
          <w:szCs w:val="24"/>
        </w:rPr>
        <w:t>:</w:t>
      </w:r>
    </w:p>
    <w:p w:rsidRPr="00AD5344" w:rsidR="005C6BF5" w:rsidP="00AD7DD6" w:rsidRDefault="005C6BF5" w14:paraId="30EBAB48" w14:textId="77777777">
      <w:pPr>
        <w:spacing w:after="80"/>
        <w:jc w:val="both"/>
        <w:rPr>
          <w:rFonts w:cs="Arial"/>
          <w:color w:val="202124"/>
          <w:kern w:val="24"/>
          <w:sz w:val="4"/>
          <w:szCs w:val="4"/>
          <w:shd w:val="clear" w:color="auto" w:fill="FFFFFF"/>
        </w:rPr>
      </w:pPr>
    </w:p>
    <w:p w:rsidRPr="00AD5344" w:rsidR="00DA397E" w:rsidP="432127C4" w:rsidRDefault="00DA397E" w14:paraId="6AB67694" w14:textId="4E815DF0">
      <w:pPr>
        <w:pStyle w:val="Normal"/>
        <w:suppressLineNumbers w:val="0"/>
        <w:tabs>
          <w:tab w:val="left" w:leader="none" w:pos="8250"/>
        </w:tabs>
        <w:bidi w:val="0"/>
        <w:spacing w:before="0" w:beforeAutospacing="off" w:after="80" w:afterAutospacing="off" w:line="262" w:lineRule="auto"/>
        <w:ind w:left="0" w:right="0"/>
        <w:jc w:val="left"/>
        <w:rPr>
          <w:rFonts w:cs="Arial"/>
        </w:rPr>
      </w:pPr>
      <w:r w:rsidRPr="432127C4" w:rsidR="00DA397E">
        <w:rPr>
          <w:rFonts w:cs="Arial"/>
          <w:b w:val="1"/>
          <w:bCs w:val="1"/>
          <w:kern w:val="24"/>
        </w:rPr>
        <w:t xml:space="preserve">Allergy Safety Lead: </w:t>
      </w:r>
      <w:r w:rsidRPr="432127C4" w:rsidR="0E9E201D">
        <w:rPr>
          <w:rFonts w:cs="Arial"/>
          <w:kern w:val="24"/>
        </w:rPr>
        <w:t>Zoe Arnold</w:t>
      </w:r>
      <w:r>
        <w:tab/>
      </w:r>
    </w:p>
    <w:p w:rsidRPr="00AD5344" w:rsidR="00FC2C4D" w:rsidP="432127C4" w:rsidRDefault="00FC2C4D" w14:paraId="61D6BB40" w14:textId="27C58A18">
      <w:pPr>
        <w:pStyle w:val="Normal"/>
        <w:suppressLineNumbers w:val="0"/>
        <w:bidi w:val="0"/>
        <w:spacing w:before="0" w:beforeAutospacing="off" w:after="80" w:afterAutospacing="off" w:line="262" w:lineRule="auto"/>
        <w:ind w:left="0" w:right="0"/>
        <w:jc w:val="left"/>
      </w:pPr>
      <w:r w:rsidRPr="432127C4" w:rsidR="00FC2C4D">
        <w:rPr>
          <w:rFonts w:cs="Arial"/>
          <w:b w:val="1"/>
          <w:bCs w:val="1"/>
          <w:kern w:val="24"/>
        </w:rPr>
        <w:t xml:space="preserve">Catering Manager/ Lead </w:t>
      </w:r>
      <w:r w:rsidRPr="432127C4" w:rsidR="089B4205">
        <w:rPr>
          <w:rFonts w:cs="Arial"/>
        </w:rPr>
        <w:t>Zoe Arnold</w:t>
      </w:r>
    </w:p>
    <w:p w:rsidRPr="00AD5344" w:rsidR="005C6BF5" w:rsidP="432127C4" w:rsidRDefault="005C6BF5" w14:paraId="5A91B890" w14:textId="1F36033B">
      <w:pPr>
        <w:pStyle w:val="Normal"/>
        <w:suppressLineNumbers w:val="0"/>
        <w:bidi w:val="0"/>
        <w:spacing w:before="0" w:beforeAutospacing="off" w:after="80" w:afterAutospacing="off" w:line="262" w:lineRule="auto"/>
        <w:ind w:left="0" w:right="0"/>
        <w:jc w:val="left"/>
      </w:pPr>
      <w:r w:rsidRPr="432127C4" w:rsidR="005C6BF5">
        <w:rPr>
          <w:rFonts w:cs="Arial"/>
          <w:b w:val="1"/>
          <w:bCs w:val="1"/>
          <w:kern w:val="24"/>
        </w:rPr>
        <w:t>Medical team members</w:t>
      </w:r>
      <w:r w:rsidRPr="432127C4" w:rsidR="005C6BF5">
        <w:rPr>
          <w:rFonts w:cs="Arial"/>
          <w:kern w:val="24"/>
        </w:rPr>
        <w:t xml:space="preserve"> </w:t>
      </w:r>
      <w:r w:rsidRPr="432127C4" w:rsidR="314693E0">
        <w:rPr>
          <w:rFonts w:cs="Arial"/>
        </w:rPr>
        <w:t>Zoe Arnold, Francesa Vincent</w:t>
      </w:r>
    </w:p>
    <w:p w:rsidRPr="00AD5344" w:rsidR="00DA397E" w:rsidP="432127C4" w:rsidRDefault="00DA397E" w14:paraId="132C9B43" w14:textId="0E2999D8">
      <w:pPr>
        <w:pStyle w:val="Normal"/>
        <w:suppressLineNumbers w:val="0"/>
        <w:bidi w:val="0"/>
        <w:spacing w:before="0" w:beforeAutospacing="off" w:after="80" w:afterAutospacing="off" w:line="262" w:lineRule="auto"/>
        <w:ind w:left="0" w:right="0"/>
        <w:jc w:val="left"/>
      </w:pPr>
      <w:r w:rsidRPr="432127C4" w:rsidR="00DA397E">
        <w:rPr>
          <w:rFonts w:cs="Arial"/>
          <w:b w:val="1"/>
          <w:bCs w:val="1"/>
          <w:kern w:val="24"/>
        </w:rPr>
        <w:t>Designated Safeguarding Lead (DSL):</w:t>
      </w:r>
      <w:r w:rsidRPr="432127C4" w:rsidR="00DA397E">
        <w:rPr>
          <w:rFonts w:cs="Arial"/>
          <w:kern w:val="24"/>
        </w:rPr>
        <w:t xml:space="preserve"> </w:t>
      </w:r>
      <w:r w:rsidRPr="432127C4" w:rsidR="7DCC2900">
        <w:rPr>
          <w:rFonts w:cs="Arial"/>
        </w:rPr>
        <w:t>S</w:t>
      </w:r>
      <w:r w:rsidRPr="432127C4" w:rsidR="1FA9F06E">
        <w:rPr>
          <w:rFonts w:cs="Arial"/>
        </w:rPr>
        <w:t>a</w:t>
      </w:r>
      <w:r w:rsidRPr="432127C4" w:rsidR="7DCC2900">
        <w:rPr>
          <w:rFonts w:cs="Arial"/>
        </w:rPr>
        <w:t>rah South</w:t>
      </w:r>
    </w:p>
    <w:p w:rsidRPr="00AD5344" w:rsidR="00DA397E" w:rsidP="432127C4" w:rsidRDefault="00DA397E" w14:paraId="7508530D" w14:textId="458F252E">
      <w:pPr>
        <w:pStyle w:val="Normal"/>
        <w:suppressLineNumbers w:val="0"/>
        <w:bidi w:val="0"/>
        <w:spacing w:before="0" w:beforeAutospacing="off" w:after="80" w:afterAutospacing="off" w:line="262" w:lineRule="auto"/>
        <w:ind w:left="0" w:right="0"/>
        <w:jc w:val="left"/>
      </w:pPr>
      <w:r w:rsidRPr="432127C4" w:rsidR="00DA397E">
        <w:rPr>
          <w:rFonts w:cs="Arial"/>
          <w:b w:val="1"/>
          <w:bCs w:val="1"/>
          <w:kern w:val="24"/>
        </w:rPr>
        <w:t xml:space="preserve">Headteacher: </w:t>
      </w:r>
      <w:r w:rsidRPr="432127C4" w:rsidR="00DA397E">
        <w:rPr>
          <w:rFonts w:cs="Arial"/>
          <w:kern w:val="24"/>
        </w:rPr>
        <w:t xml:space="preserve">  </w:t>
      </w:r>
      <w:r w:rsidRPr="432127C4" w:rsidR="2DCB9C1D">
        <w:rPr>
          <w:rFonts w:cs="Arial"/>
        </w:rPr>
        <w:t>Peta Hewitt</w:t>
      </w:r>
    </w:p>
    <w:p w:rsidRPr="00AD5344" w:rsidR="00DA397E" w:rsidP="67F89B8C" w:rsidRDefault="00DA397E" w14:paraId="5B67095D" w14:textId="537438E3">
      <w:pPr>
        <w:pStyle w:val="Normal"/>
        <w:suppressLineNumbers w:val="0"/>
        <w:spacing w:before="0" w:beforeAutospacing="off" w:after="80" w:afterAutospacing="off" w:line="262" w:lineRule="auto"/>
        <w:ind w:left="0" w:right="0"/>
        <w:jc w:val="left"/>
      </w:pPr>
      <w:r w:rsidRPr="432127C4" w:rsidR="00DA397E">
        <w:rPr>
          <w:rFonts w:cs="Arial"/>
          <w:b w:val="1"/>
          <w:bCs w:val="1"/>
          <w:kern w:val="24"/>
        </w:rPr>
        <w:t>Governor</w:t>
      </w:r>
      <w:r w:rsidRPr="432127C4" w:rsidR="002072B6">
        <w:rPr>
          <w:rFonts w:cs="Arial"/>
          <w:b w:val="1"/>
          <w:bCs w:val="1"/>
          <w:kern w:val="24"/>
        </w:rPr>
        <w:t>/Regional Director/Operations Director</w:t>
      </w:r>
      <w:r w:rsidRPr="432127C4" w:rsidR="00DA397E">
        <w:rPr>
          <w:rFonts w:cs="Arial"/>
          <w:b w:val="1"/>
          <w:bCs w:val="1"/>
          <w:kern w:val="24"/>
        </w:rPr>
        <w:t xml:space="preserve">: </w:t>
      </w:r>
      <w:r w:rsidRPr="432127C4" w:rsidR="4311D6AE">
        <w:rPr>
          <w:rFonts w:cs="Arial"/>
        </w:rPr>
        <w:t>Pete Jenkins</w:t>
      </w:r>
      <w:r w:rsidRPr="67F89B8C" w:rsidR="74C4A1E5">
        <w:rPr>
          <w:rFonts w:cs="Arial"/>
        </w:rPr>
        <w:t>/Claire Imber/Lee Jarrett</w:t>
      </w:r>
    </w:p>
    <w:p w:rsidRPr="00AD5344" w:rsidR="0048551D" w:rsidP="00C71C9C" w:rsidRDefault="0048551D" w14:paraId="1952AA21" w14:textId="77777777">
      <w:pPr>
        <w:rPr>
          <w:w w:val="105"/>
          <w:kern w:val="24"/>
          <w:sz w:val="16"/>
          <w:szCs w:val="16"/>
        </w:rPr>
      </w:pPr>
    </w:p>
    <w:p w:rsidRPr="00AD5344" w:rsidR="009D73D2" w:rsidP="00C71C9C" w:rsidRDefault="00DD0CED" w14:paraId="669CE48E" w14:textId="75772D2C">
      <w:pPr>
        <w:pStyle w:val="Heading1"/>
        <w:tabs>
          <w:tab w:val="left" w:pos="4000"/>
        </w:tabs>
        <w:spacing w:before="0"/>
        <w:ind w:left="0"/>
        <w:rPr>
          <w:rFonts w:cs="Arial"/>
          <w:b w:val="0"/>
          <w:bCs/>
          <w:color w:val="000000" w:themeColor="text1"/>
          <w:kern w:val="24"/>
          <w:szCs w:val="24"/>
        </w:rPr>
      </w:pPr>
      <w:bookmarkStart w:name="_Toc237424825" w:id="1"/>
      <w:r w:rsidRPr="00AD5344">
        <w:rPr>
          <w:rFonts w:cs="Arial"/>
          <w:bCs/>
          <w:color w:val="000000" w:themeColor="text1"/>
          <w:kern w:val="24"/>
          <w:szCs w:val="24"/>
        </w:rPr>
        <w:t>1.0 POLICY STATEMENT</w:t>
      </w:r>
      <w:bookmarkEnd w:id="1"/>
    </w:p>
    <w:p w:rsidRPr="00AD5344" w:rsidR="00712A15" w:rsidP="00220C4F" w:rsidRDefault="00712A15" w14:paraId="70DB3B1F" w14:textId="2577FE83">
      <w:pPr>
        <w:pStyle w:val="BodyText"/>
        <w:spacing w:before="3"/>
        <w:rPr>
          <w:rFonts w:cs="Arial"/>
          <w:color w:val="000000" w:themeColor="text1"/>
          <w:kern w:val="24"/>
          <w:sz w:val="16"/>
          <w:szCs w:val="16"/>
        </w:rPr>
      </w:pPr>
    </w:p>
    <w:p w:rsidRPr="00AD5344" w:rsidR="009D73D2" w:rsidP="00C71C9C" w:rsidRDefault="00D71716" w14:paraId="669CE490" w14:textId="6462E127">
      <w:pPr>
        <w:pStyle w:val="BodyText"/>
        <w:spacing w:before="3"/>
        <w:jc w:val="both"/>
        <w:rPr>
          <w:rFonts w:cs="Arial"/>
          <w:color w:val="000000" w:themeColor="text1"/>
          <w:kern w:val="24"/>
        </w:rPr>
      </w:pPr>
      <w:r w:rsidRPr="00AD5344">
        <w:rPr>
          <w:rFonts w:cs="Arial"/>
          <w:color w:val="000000" w:themeColor="text1"/>
          <w:kern w:val="24"/>
        </w:rPr>
        <w:t>We are</w:t>
      </w:r>
      <w:r w:rsidRPr="00AD5344" w:rsidR="0075158A">
        <w:rPr>
          <w:rFonts w:cs="Arial"/>
          <w:color w:val="000000" w:themeColor="text1"/>
          <w:kern w:val="24"/>
        </w:rPr>
        <w:t xml:space="preserve"> committed to promoting a whole sc</w:t>
      </w:r>
      <w:r w:rsidRPr="00AD5344" w:rsidR="00846EE8">
        <w:rPr>
          <w:rFonts w:cs="Arial"/>
          <w:color w:val="000000" w:themeColor="text1"/>
          <w:kern w:val="24"/>
        </w:rPr>
        <w:t>h</w:t>
      </w:r>
      <w:r w:rsidRPr="00AD5344" w:rsidR="0075158A">
        <w:rPr>
          <w:rFonts w:cs="Arial"/>
          <w:color w:val="000000" w:themeColor="text1"/>
          <w:kern w:val="24"/>
        </w:rPr>
        <w:t>ool</w:t>
      </w:r>
      <w:r w:rsidRPr="00AD5344" w:rsidR="00846EE8">
        <w:rPr>
          <w:rFonts w:cs="Arial"/>
          <w:color w:val="000000" w:themeColor="text1"/>
          <w:kern w:val="24"/>
        </w:rPr>
        <w:t>/college</w:t>
      </w:r>
      <w:r w:rsidRPr="00AD5344" w:rsidR="0075158A">
        <w:rPr>
          <w:rFonts w:cs="Arial"/>
          <w:color w:val="000000" w:themeColor="text1"/>
          <w:kern w:val="24"/>
        </w:rPr>
        <w:t xml:space="preserve"> approach to health care, welfare and wellbeing</w:t>
      </w:r>
      <w:r w:rsidRPr="00AD5344" w:rsidR="00763051">
        <w:rPr>
          <w:rFonts w:cs="Arial"/>
          <w:color w:val="000000" w:themeColor="text1"/>
          <w:kern w:val="24"/>
        </w:rPr>
        <w:t xml:space="preserve">, which includes </w:t>
      </w:r>
      <w:r w:rsidRPr="00AD5344" w:rsidR="0075158A">
        <w:rPr>
          <w:rFonts w:cs="Arial"/>
          <w:color w:val="000000" w:themeColor="text1"/>
          <w:kern w:val="24"/>
        </w:rPr>
        <w:t xml:space="preserve">the safe management of </w:t>
      </w:r>
      <w:r w:rsidRPr="00AD5344" w:rsidR="00F77ADB">
        <w:rPr>
          <w:rFonts w:cs="Arial"/>
          <w:color w:val="000000" w:themeColor="text1"/>
          <w:kern w:val="24"/>
        </w:rPr>
        <w:t xml:space="preserve">students </w:t>
      </w:r>
      <w:r w:rsidRPr="00AD5344" w:rsidR="0075158A">
        <w:rPr>
          <w:rFonts w:cs="Arial"/>
          <w:color w:val="000000" w:themeColor="text1"/>
          <w:kern w:val="24"/>
        </w:rPr>
        <w:t xml:space="preserve">who live with specific allergies. </w:t>
      </w:r>
      <w:r w:rsidRPr="00AD5344" w:rsidR="001C2445">
        <w:rPr>
          <w:rFonts w:cs="Arial"/>
          <w:color w:val="000000" w:themeColor="text1"/>
          <w:kern w:val="24"/>
        </w:rPr>
        <w:t>A</w:t>
      </w:r>
      <w:r w:rsidRPr="00AD5344" w:rsidR="0075158A">
        <w:rPr>
          <w:rFonts w:cs="Arial"/>
          <w:color w:val="000000" w:themeColor="text1"/>
          <w:kern w:val="24"/>
        </w:rPr>
        <w:t xml:space="preserve">llergies </w:t>
      </w:r>
      <w:r w:rsidRPr="00AD5344" w:rsidR="001C2445">
        <w:rPr>
          <w:rFonts w:cs="Arial"/>
          <w:color w:val="000000" w:themeColor="text1"/>
          <w:kern w:val="24"/>
        </w:rPr>
        <w:t>are</w:t>
      </w:r>
      <w:r w:rsidRPr="00AD5344" w:rsidR="0075158A">
        <w:rPr>
          <w:rFonts w:cs="Arial"/>
          <w:color w:val="000000" w:themeColor="text1"/>
          <w:kern w:val="24"/>
        </w:rPr>
        <w:t xml:space="preserve"> </w:t>
      </w:r>
      <w:r w:rsidRPr="00AD5344" w:rsidR="0002204A">
        <w:rPr>
          <w:rFonts w:cs="Arial"/>
          <w:color w:val="000000" w:themeColor="text1"/>
          <w:kern w:val="24"/>
        </w:rPr>
        <w:t xml:space="preserve">always </w:t>
      </w:r>
      <w:r w:rsidRPr="00AD5344" w:rsidR="0075158A">
        <w:rPr>
          <w:rFonts w:cs="Arial"/>
          <w:color w:val="000000" w:themeColor="text1"/>
          <w:kern w:val="24"/>
        </w:rPr>
        <w:t xml:space="preserve">taken seriously and dealt with in a professional and appropriate way. </w:t>
      </w:r>
      <w:r w:rsidRPr="00AD5344" w:rsidR="000A335F">
        <w:rPr>
          <w:rFonts w:cs="Arial"/>
          <w:color w:val="000000" w:themeColor="text1"/>
          <w:kern w:val="24"/>
        </w:rPr>
        <w:t>W</w:t>
      </w:r>
      <w:r w:rsidRPr="00AD5344" w:rsidR="0075158A">
        <w:rPr>
          <w:rFonts w:cs="Arial"/>
          <w:color w:val="000000" w:themeColor="text1"/>
          <w:kern w:val="24"/>
        </w:rPr>
        <w:t>e will work proactively to:</w:t>
      </w:r>
    </w:p>
    <w:p w:rsidRPr="00AD5344" w:rsidR="00EB3089" w:rsidP="00C71C9C" w:rsidRDefault="00EB3089" w14:paraId="39BB5AD1" w14:textId="77777777">
      <w:pPr>
        <w:pStyle w:val="BodyText"/>
        <w:spacing w:before="3"/>
        <w:jc w:val="both"/>
        <w:rPr>
          <w:rFonts w:cs="Arial"/>
          <w:color w:val="000000" w:themeColor="text1"/>
          <w:kern w:val="24"/>
          <w:sz w:val="4"/>
          <w:szCs w:val="4"/>
        </w:rPr>
      </w:pPr>
    </w:p>
    <w:p w:rsidRPr="00AD5344" w:rsidR="009D73D2" w:rsidP="00C71C9C" w:rsidRDefault="0075158A" w14:paraId="669CE491" w14:textId="4122CB70">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minimise the risk of exposure within the school</w:t>
      </w:r>
      <w:r w:rsidRPr="00AD5344" w:rsidR="0002204A">
        <w:rPr>
          <w:rFonts w:cs="Arial"/>
          <w:color w:val="000000" w:themeColor="text1"/>
          <w:kern w:val="24"/>
          <w:szCs w:val="24"/>
        </w:rPr>
        <w:t xml:space="preserve">/college </w:t>
      </w:r>
      <w:r w:rsidRPr="00AD5344">
        <w:rPr>
          <w:rFonts w:cs="Arial"/>
          <w:color w:val="000000" w:themeColor="text1"/>
          <w:kern w:val="24"/>
          <w:szCs w:val="24"/>
        </w:rPr>
        <w:t>setting</w:t>
      </w:r>
    </w:p>
    <w:p w:rsidRPr="00AD5344" w:rsidR="009D73D2" w:rsidP="00C71C9C" w:rsidRDefault="0075158A" w14:paraId="669CE492" w14:textId="4002A6F5">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Pr="00AD5344" w:rsidR="008D0BBC">
        <w:rPr>
          <w:rFonts w:cs="Arial"/>
          <w:color w:val="000000" w:themeColor="text1"/>
          <w:kern w:val="24"/>
          <w:szCs w:val="24"/>
        </w:rPr>
        <w:t xml:space="preserve"> (where possible and appropriate)</w:t>
      </w:r>
    </w:p>
    <w:p w:rsidRPr="00AD5344" w:rsidR="009D73D2" w:rsidP="00C71C9C" w:rsidRDefault="0075158A" w14:paraId="669CE493" w14:textId="77777777">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rsidRPr="00AD5344" w:rsidR="000C44E2" w:rsidP="00C71C9C" w:rsidRDefault="0075158A" w14:paraId="0B017B54" w14:textId="77777777">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Pr="00AD5344" w:rsidR="009B0BD2">
        <w:rPr>
          <w:rFonts w:cs="Arial"/>
          <w:color w:val="000000" w:themeColor="text1"/>
          <w:kern w:val="24"/>
          <w:szCs w:val="24"/>
        </w:rPr>
        <w:t xml:space="preserve"> </w:t>
      </w:r>
    </w:p>
    <w:p w:rsidRPr="00AD5344" w:rsidR="009D73D2" w:rsidP="00C71C9C" w:rsidRDefault="0075158A" w14:paraId="669CE495" w14:textId="0B63B41D">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Pr="00AD5344" w:rsidR="00866E1F">
        <w:rPr>
          <w:rFonts w:cs="Arial"/>
          <w:color w:val="000000" w:themeColor="text1"/>
          <w:kern w:val="24"/>
          <w:szCs w:val="24"/>
        </w:rPr>
        <w:t>students</w:t>
      </w:r>
    </w:p>
    <w:p w:rsidRPr="00AD5344" w:rsidR="009D73D2" w:rsidP="00C71C9C" w:rsidRDefault="0075158A" w14:paraId="669CE49A" w14:textId="2D3491DB">
      <w:pPr>
        <w:pStyle w:val="BodyText"/>
        <w:spacing w:before="160"/>
        <w:ind w:right="6"/>
        <w:jc w:val="both"/>
        <w:rPr>
          <w:rFonts w:cs="Arial"/>
          <w:color w:val="000000" w:themeColor="text1"/>
          <w:kern w:val="24"/>
        </w:rPr>
      </w:pPr>
      <w:r w:rsidRPr="00AD5344">
        <w:rPr>
          <w:rFonts w:cs="Arial"/>
          <w:color w:val="000000" w:themeColor="text1"/>
          <w:kern w:val="24"/>
        </w:rPr>
        <w:t>Our school</w:t>
      </w:r>
      <w:r w:rsidRPr="00AD5344" w:rsidR="003C371E">
        <w:rPr>
          <w:rFonts w:cs="Arial"/>
          <w:color w:val="000000" w:themeColor="text1"/>
          <w:kern w:val="24"/>
        </w:rPr>
        <w:t>/college</w:t>
      </w:r>
      <w:r w:rsidRPr="00AD5344">
        <w:rPr>
          <w:rFonts w:cs="Arial"/>
          <w:color w:val="000000" w:themeColor="text1"/>
          <w:kern w:val="24"/>
        </w:rPr>
        <w:t xml:space="preserve"> is </w:t>
      </w:r>
      <w:r w:rsidRPr="00AD5344" w:rsidR="00F5536D">
        <w:rPr>
          <w:rFonts w:cs="Arial"/>
          <w:color w:val="000000" w:themeColor="text1"/>
          <w:kern w:val="24"/>
        </w:rPr>
        <w:t>committed to</w:t>
      </w:r>
      <w:r w:rsidRPr="00AD5344">
        <w:rPr>
          <w:rFonts w:cs="Arial"/>
          <w:color w:val="000000" w:themeColor="text1"/>
          <w:kern w:val="24"/>
        </w:rPr>
        <w:t xml:space="preserve"> actively support</w:t>
      </w:r>
      <w:r w:rsidRPr="00AD5344" w:rsidR="00F5536D">
        <w:rPr>
          <w:rFonts w:cs="Arial"/>
          <w:color w:val="000000" w:themeColor="text1"/>
          <w:kern w:val="24"/>
        </w:rPr>
        <w:t>ing</w:t>
      </w:r>
      <w:r w:rsidRPr="00AD5344">
        <w:rPr>
          <w:rFonts w:cs="Arial"/>
          <w:color w:val="000000" w:themeColor="text1"/>
          <w:kern w:val="24"/>
        </w:rPr>
        <w:t xml:space="preserve"> </w:t>
      </w:r>
      <w:r w:rsidRPr="00AD5344" w:rsidR="003C371E">
        <w:rPr>
          <w:rFonts w:cs="Arial"/>
          <w:color w:val="000000" w:themeColor="text1"/>
          <w:kern w:val="24"/>
        </w:rPr>
        <w:t>students</w:t>
      </w:r>
      <w:r w:rsidRPr="00AD5344" w:rsidR="003E3208">
        <w:rPr>
          <w:rFonts w:cs="Arial"/>
          <w:color w:val="000000" w:themeColor="text1"/>
          <w:kern w:val="24"/>
        </w:rPr>
        <w:t xml:space="preserve"> </w:t>
      </w:r>
      <w:r w:rsidRPr="00AD5344">
        <w:rPr>
          <w:rFonts w:cs="Arial"/>
          <w:color w:val="000000" w:themeColor="text1"/>
          <w:kern w:val="24"/>
        </w:rPr>
        <w:t>with medical conditions to participate in school</w:t>
      </w:r>
      <w:r w:rsidRPr="00AD5344" w:rsidR="000C44E2">
        <w:rPr>
          <w:rFonts w:cs="Arial"/>
          <w:color w:val="000000" w:themeColor="text1"/>
          <w:kern w:val="24"/>
        </w:rPr>
        <w:t>/college</w:t>
      </w:r>
      <w:r w:rsidRPr="00AD5344">
        <w:rPr>
          <w:rFonts w:cs="Arial"/>
          <w:color w:val="000000" w:themeColor="text1"/>
          <w:kern w:val="24"/>
        </w:rPr>
        <w:t xml:space="preserve"> life.</w:t>
      </w:r>
      <w:r w:rsidRPr="00AD5344" w:rsidR="00573EBD">
        <w:rPr>
          <w:rFonts w:cs="Arial"/>
          <w:color w:val="000000" w:themeColor="text1"/>
          <w:kern w:val="24"/>
        </w:rPr>
        <w:t xml:space="preserve"> </w:t>
      </w:r>
      <w:r w:rsidRPr="00AD5344">
        <w:rPr>
          <w:rFonts w:cs="Arial"/>
          <w:color w:val="000000" w:themeColor="text1"/>
          <w:kern w:val="24"/>
        </w:rPr>
        <w:t xml:space="preserve">The </w:t>
      </w:r>
      <w:r w:rsidRPr="00AD5344" w:rsidR="000C44E2">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Pr="00AD5344" w:rsidR="00F70324">
        <w:rPr>
          <w:rFonts w:cs="Arial"/>
          <w:color w:val="000000" w:themeColor="text1"/>
          <w:kern w:val="24"/>
        </w:rPr>
        <w:t>students</w:t>
      </w:r>
      <w:r w:rsidRPr="00AD5344" w:rsidR="00573EBD">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Pr="00AD5344" w:rsidR="00D06867">
        <w:rPr>
          <w:rFonts w:cs="Arial"/>
          <w:color w:val="000000" w:themeColor="text1"/>
          <w:kern w:val="24"/>
        </w:rPr>
        <w:t>/college</w:t>
      </w:r>
      <w:r w:rsidRPr="00AD5344">
        <w:rPr>
          <w:rFonts w:cs="Arial"/>
          <w:color w:val="000000" w:themeColor="text1"/>
          <w:kern w:val="24"/>
        </w:rPr>
        <w:t xml:space="preserve"> life.</w:t>
      </w:r>
    </w:p>
    <w:p w:rsidRPr="00AD5344" w:rsidR="00A347D1" w:rsidP="00C71C9C" w:rsidRDefault="00A347D1" w14:paraId="07D00997" w14:textId="77777777">
      <w:pPr>
        <w:widowControl/>
        <w:autoSpaceDE/>
        <w:autoSpaceDN/>
        <w:jc w:val="both"/>
        <w:rPr>
          <w:rFonts w:eastAsia="Aptos" w:cs="Arial"/>
          <w:kern w:val="24"/>
          <w:sz w:val="16"/>
          <w:szCs w:val="16"/>
          <w:lang w:val="en-GB"/>
          <w14:ligatures w14:val="standardContextual"/>
        </w:rPr>
      </w:pPr>
    </w:p>
    <w:p w:rsidRPr="00AD5344" w:rsidR="00FC3787" w:rsidP="00C71C9C" w:rsidRDefault="00C25100" w14:paraId="46CE5C8D" w14:textId="09D5EF1E">
      <w:pPr>
        <w:contextualSpacing/>
        <w:jc w:val="both"/>
        <w:rPr>
          <w:rFonts w:cs="Arial"/>
          <w:kern w:val="24"/>
          <w:szCs w:val="24"/>
        </w:rPr>
      </w:pPr>
      <w:r w:rsidRPr="00AD5344">
        <w:rPr>
          <w:rFonts w:cs="Arial"/>
          <w:kern w:val="24"/>
          <w:szCs w:val="24"/>
        </w:rPr>
        <w:t>We</w:t>
      </w:r>
      <w:r w:rsidRPr="00AD5344" w:rsidR="00FC3787">
        <w:rPr>
          <w:rFonts w:cs="Arial"/>
          <w:kern w:val="24"/>
          <w:szCs w:val="24"/>
        </w:rPr>
        <w:t xml:space="preserve"> recognise that effective allergy management is an important aspect of safeguarding, health</w:t>
      </w:r>
      <w:r w:rsidRPr="00AD5344" w:rsidR="0038209E">
        <w:rPr>
          <w:rFonts w:cs="Arial"/>
          <w:kern w:val="24"/>
          <w:szCs w:val="24"/>
        </w:rPr>
        <w:t xml:space="preserve"> &amp;</w:t>
      </w:r>
      <w:r w:rsidRPr="00AD5344" w:rsidR="00FC3787">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Pr="00AD5344" w:rsidR="00FC3787">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Pr="00AD5344" w:rsidR="00FC3787">
        <w:rPr>
          <w:rFonts w:cs="Arial"/>
          <w:kern w:val="24"/>
          <w:szCs w:val="24"/>
        </w:rPr>
        <w:t>, parents/carers, healthcare professionals, catering providers and relevant agencies to keep children safe.</w:t>
      </w:r>
    </w:p>
    <w:p w:rsidRPr="00AD5344" w:rsidR="00FC3787" w:rsidP="00C71C9C" w:rsidRDefault="00FC3787" w14:paraId="79291288" w14:textId="77777777">
      <w:pPr>
        <w:contextualSpacing/>
        <w:jc w:val="both"/>
        <w:rPr>
          <w:rFonts w:cs="Arial"/>
          <w:kern w:val="24"/>
          <w:sz w:val="16"/>
          <w:szCs w:val="16"/>
        </w:rPr>
      </w:pPr>
    </w:p>
    <w:p w:rsidRPr="00AD5344" w:rsidR="00FC3787" w:rsidP="00C71C9C" w:rsidRDefault="00146A29" w14:paraId="1A44E3D6" w14:textId="5D8B1D82">
      <w:pPr>
        <w:contextualSpacing/>
        <w:jc w:val="both"/>
        <w:rPr>
          <w:rFonts w:cs="Arial"/>
          <w:b/>
          <w:bCs/>
          <w:kern w:val="24"/>
          <w:szCs w:val="24"/>
        </w:rPr>
      </w:pPr>
      <w:r w:rsidRPr="00AD5344">
        <w:rPr>
          <w:rFonts w:cs="Arial"/>
          <w:kern w:val="24"/>
          <w:szCs w:val="24"/>
        </w:rPr>
        <w:t xml:space="preserve">In line with </w:t>
      </w:r>
      <w:hyperlink w:history="1" r:id="rId14">
        <w:r w:rsidRPr="00AD5344">
          <w:rPr>
            <w:rStyle w:val="Hyperlink"/>
            <w:rFonts w:cs="Arial"/>
            <w:kern w:val="24"/>
            <w:szCs w:val="24"/>
          </w:rPr>
          <w:t>Keeping children safe in educatio</w:t>
        </w:r>
        <w:r w:rsidRPr="00AD5344" w:rsidR="002B1894">
          <w:rPr>
            <w:rStyle w:val="Hyperlink"/>
            <w:rFonts w:cs="Arial"/>
            <w:kern w:val="24"/>
            <w:szCs w:val="24"/>
          </w:rPr>
          <w:t>n (KCSiE 2026)</w:t>
        </w:r>
      </w:hyperlink>
      <w:r w:rsidRPr="00AD5344">
        <w:rPr>
          <w:rFonts w:cs="Arial"/>
          <w:kern w:val="24"/>
          <w:szCs w:val="24"/>
        </w:rPr>
        <w:t>, any d</w:t>
      </w:r>
      <w:r w:rsidRPr="00AD5344" w:rsidR="00FC3787">
        <w:rPr>
          <w:rFonts w:cs="Arial"/>
          <w:kern w:val="24"/>
          <w:szCs w:val="24"/>
        </w:rPr>
        <w:t xml:space="preserve">eliberate exposure of a </w:t>
      </w:r>
      <w:r w:rsidRPr="00AD5344" w:rsidR="0020530F">
        <w:rPr>
          <w:rFonts w:cs="Arial"/>
          <w:kern w:val="24"/>
          <w:szCs w:val="24"/>
        </w:rPr>
        <w:t>student</w:t>
      </w:r>
      <w:r w:rsidRPr="00AD5344" w:rsidR="00FC3787">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Pr="00AD5344" w:rsidR="00FC3787">
        <w:rPr>
          <w:rFonts w:cs="Arial"/>
          <w:kern w:val="24"/>
          <w:szCs w:val="24"/>
        </w:rPr>
        <w:t xml:space="preserve">'s allergy needs are not being appropriately </w:t>
      </w:r>
      <w:r w:rsidRPr="00AD5344" w:rsidR="00E84E8A">
        <w:rPr>
          <w:rFonts w:cs="Arial"/>
          <w:kern w:val="24"/>
          <w:szCs w:val="24"/>
        </w:rPr>
        <w:t>will be considered as</w:t>
      </w:r>
      <w:r w:rsidRPr="00AD5344" w:rsidR="00FC3787">
        <w:rPr>
          <w:rFonts w:cs="Arial"/>
          <w:kern w:val="24"/>
          <w:szCs w:val="24"/>
        </w:rPr>
        <w:t xml:space="preserve"> a safeguarding concern and will be managed in accordance with the </w:t>
      </w:r>
      <w:r w:rsidRPr="00AD5344" w:rsidR="00FC3787">
        <w:rPr>
          <w:rFonts w:cs="Arial"/>
          <w:b/>
          <w:bCs/>
          <w:i/>
          <w:iCs/>
          <w:kern w:val="24"/>
          <w:szCs w:val="24"/>
        </w:rPr>
        <w:t>Safeguarding Policy</w:t>
      </w:r>
      <w:r w:rsidRPr="00AD5344" w:rsidR="00036D0E">
        <w:rPr>
          <w:rFonts w:cs="Arial"/>
          <w:b/>
          <w:bCs/>
          <w:i/>
          <w:iCs/>
          <w:kern w:val="24"/>
          <w:szCs w:val="24"/>
        </w:rPr>
        <w:t>,</w:t>
      </w:r>
      <w:r w:rsidRPr="00AD5344" w:rsidR="007B3111">
        <w:rPr>
          <w:rFonts w:cs="Arial"/>
          <w:b/>
          <w:bCs/>
          <w:i/>
          <w:iCs/>
          <w:kern w:val="24"/>
          <w:szCs w:val="24"/>
        </w:rPr>
        <w:t xml:space="preserve"> </w:t>
      </w:r>
      <w:r w:rsidRPr="00AD5344" w:rsidR="00CE4A7A">
        <w:rPr>
          <w:rFonts w:cs="Arial"/>
          <w:i/>
          <w:iCs/>
          <w:kern w:val="24"/>
          <w:szCs w:val="24"/>
        </w:rPr>
        <w:t xml:space="preserve">and where relevant the </w:t>
      </w:r>
      <w:r w:rsidRPr="00AD5344" w:rsidR="00036D0E">
        <w:rPr>
          <w:rFonts w:cs="Arial"/>
          <w:b/>
          <w:bCs/>
          <w:i/>
          <w:iCs/>
          <w:kern w:val="24"/>
          <w:szCs w:val="24"/>
        </w:rPr>
        <w:t>Behaviour Policy</w:t>
      </w:r>
      <w:r w:rsidRPr="00AD5344" w:rsidR="00CE4A7A">
        <w:rPr>
          <w:rFonts w:cs="Arial"/>
          <w:b/>
          <w:bCs/>
          <w:i/>
          <w:iCs/>
          <w:kern w:val="24"/>
          <w:szCs w:val="24"/>
        </w:rPr>
        <w:t>, Anti-Bullying Policy</w:t>
      </w:r>
      <w:r w:rsidRPr="00AD5344" w:rsidR="00036D0E">
        <w:rPr>
          <w:rFonts w:cs="Arial"/>
          <w:b/>
          <w:bCs/>
          <w:i/>
          <w:iCs/>
          <w:kern w:val="24"/>
          <w:szCs w:val="24"/>
        </w:rPr>
        <w:t xml:space="preserve"> </w:t>
      </w:r>
      <w:r w:rsidRPr="00AD5344" w:rsidR="00FC3787">
        <w:rPr>
          <w:rFonts w:cs="Arial"/>
          <w:kern w:val="24"/>
          <w:szCs w:val="24"/>
        </w:rPr>
        <w:t xml:space="preserve">and </w:t>
      </w:r>
      <w:r w:rsidRPr="00AD5344" w:rsidR="00502884">
        <w:rPr>
          <w:rFonts w:cs="Arial"/>
          <w:b/>
          <w:bCs/>
          <w:i/>
          <w:iCs/>
          <w:kern w:val="24"/>
          <w:szCs w:val="24"/>
        </w:rPr>
        <w:t>Disciplinary Policy</w:t>
      </w:r>
      <w:r w:rsidRPr="00AD5344" w:rsidR="00CE4A7A">
        <w:rPr>
          <w:rFonts w:cs="Arial"/>
          <w:b/>
          <w:bCs/>
          <w:kern w:val="24"/>
          <w:szCs w:val="24"/>
        </w:rPr>
        <w:t>.</w:t>
      </w:r>
    </w:p>
    <w:p w:rsidRPr="00AD5344" w:rsidR="00E01D5A" w:rsidP="004748FE" w:rsidRDefault="00DD0CED" w14:paraId="1BECBF1D" w14:textId="57F862EE">
      <w:pPr>
        <w:pStyle w:val="Heading1"/>
        <w:spacing w:before="0"/>
        <w:ind w:left="0"/>
        <w:rPr>
          <w:rFonts w:cs="Arial"/>
          <w:kern w:val="24"/>
          <w:szCs w:val="24"/>
        </w:rPr>
      </w:pPr>
      <w:bookmarkStart w:name="_Toc237424826" w:id="2"/>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2"/>
    </w:p>
    <w:p w:rsidRPr="00AD5344" w:rsidR="00B715D5" w:rsidP="004748FE" w:rsidRDefault="00B715D5" w14:paraId="5D16197A" w14:textId="77777777">
      <w:pPr>
        <w:rPr>
          <w:kern w:val="24"/>
          <w:sz w:val="16"/>
          <w:szCs w:val="16"/>
        </w:rPr>
      </w:pPr>
    </w:p>
    <w:p w:rsidRPr="00AD5344" w:rsidR="00E01D5A" w:rsidP="004748FE" w:rsidRDefault="00E01D5A" w14:paraId="7E6ED376" w14:textId="443C2E62">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Pr="00AD5344" w:rsidR="00F70324">
        <w:rPr>
          <w:rFonts w:cs="Arial"/>
          <w:color w:val="000000" w:themeColor="text1"/>
          <w:kern w:val="24"/>
        </w:rPr>
        <w:t>students</w:t>
      </w:r>
      <w:r w:rsidRPr="00AD5344">
        <w:rPr>
          <w:rFonts w:cs="Arial"/>
          <w:color w:val="000000" w:themeColor="text1"/>
          <w:kern w:val="24"/>
        </w:rPr>
        <w:t xml:space="preserve"> with medical conditions, including allerg</w:t>
      </w:r>
      <w:r w:rsidRPr="00AD5344" w:rsidR="00853EC2">
        <w:rPr>
          <w:rFonts w:cs="Arial"/>
          <w:color w:val="000000" w:themeColor="text1"/>
          <w:kern w:val="24"/>
        </w:rPr>
        <w:t>ies</w:t>
      </w:r>
      <w:r w:rsidRPr="00AD5344">
        <w:rPr>
          <w:rFonts w:cs="Arial"/>
          <w:color w:val="000000" w:themeColor="text1"/>
          <w:kern w:val="24"/>
        </w:rPr>
        <w:t>.</w:t>
      </w:r>
      <w:r w:rsidRPr="00AD5344" w:rsidR="006308DA">
        <w:rPr>
          <w:rFonts w:cs="Arial"/>
          <w:color w:val="000000" w:themeColor="text1"/>
          <w:kern w:val="24"/>
        </w:rPr>
        <w:t xml:space="preserve"> Th</w:t>
      </w:r>
      <w:r w:rsidRPr="00AD5344" w:rsidR="00853EC2">
        <w:rPr>
          <w:rFonts w:cs="Arial"/>
          <w:color w:val="000000" w:themeColor="text1"/>
          <w:kern w:val="24"/>
        </w:rPr>
        <w:t xml:space="preserve">is policy has been developed </w:t>
      </w:r>
      <w:r w:rsidRPr="00AD5344" w:rsidR="00B55FF3">
        <w:rPr>
          <w:rFonts w:cs="Arial"/>
          <w:color w:val="000000" w:themeColor="text1"/>
          <w:kern w:val="24"/>
        </w:rPr>
        <w:t>with regard to</w:t>
      </w:r>
      <w:r w:rsidRPr="00AD5344" w:rsidR="0012354E">
        <w:rPr>
          <w:rFonts w:cs="Arial"/>
          <w:color w:val="000000" w:themeColor="text1"/>
          <w:kern w:val="24"/>
        </w:rPr>
        <w:t xml:space="preserve"> legislation and government guidance, including</w:t>
      </w:r>
      <w:r w:rsidRPr="00AD5344" w:rsidR="00853EC2">
        <w:rPr>
          <w:rFonts w:cs="Arial"/>
          <w:color w:val="000000" w:themeColor="text1"/>
          <w:kern w:val="24"/>
        </w:rPr>
        <w:t>:</w:t>
      </w:r>
    </w:p>
    <w:p w:rsidRPr="00AD5344" w:rsidR="00B55FF3" w:rsidP="00C13A29" w:rsidRDefault="00B55FF3" w14:paraId="4E48EE52" w14:textId="3675F224">
      <w:pPr>
        <w:pStyle w:val="ListParagraph"/>
        <w:numPr>
          <w:ilvl w:val="0"/>
          <w:numId w:val="8"/>
        </w:numPr>
        <w:spacing w:before="0" w:after="40"/>
        <w:ind w:left="567" w:right="-139" w:hanging="283"/>
        <w:rPr>
          <w:rFonts w:cs="Arial"/>
          <w:kern w:val="24"/>
          <w:szCs w:val="24"/>
        </w:rPr>
      </w:pPr>
      <w:hyperlink w:history="1" r:id="rId15">
        <w:r w:rsidRPr="00AD5344">
          <w:rPr>
            <w:rStyle w:val="Hyperlink"/>
            <w:rFonts w:cs="Arial"/>
            <w:kern w:val="24"/>
            <w:szCs w:val="24"/>
          </w:rPr>
          <w:t>Children and Families Act 2014 (Section 100)</w:t>
        </w:r>
      </w:hyperlink>
    </w:p>
    <w:p w:rsidRPr="00AD5344" w:rsidR="00B55FF3" w:rsidP="00C13A29" w:rsidRDefault="00B55FF3" w14:paraId="5EEBB008" w14:textId="78E54FC5">
      <w:pPr>
        <w:pStyle w:val="ListParagraph"/>
        <w:numPr>
          <w:ilvl w:val="0"/>
          <w:numId w:val="8"/>
        </w:numPr>
        <w:spacing w:before="0" w:after="40"/>
        <w:ind w:left="567" w:right="-139" w:hanging="283"/>
        <w:rPr>
          <w:rFonts w:cs="Arial"/>
          <w:kern w:val="24"/>
          <w:szCs w:val="24"/>
        </w:rPr>
      </w:pPr>
      <w:hyperlink w:history="1" r:id="rId16">
        <w:r w:rsidRPr="00AD5344">
          <w:rPr>
            <w:rStyle w:val="Hyperlink"/>
            <w:rFonts w:cs="Arial"/>
            <w:kern w:val="24"/>
            <w:szCs w:val="24"/>
          </w:rPr>
          <w:t>Equality Act 2010</w:t>
        </w:r>
      </w:hyperlink>
    </w:p>
    <w:p w:rsidRPr="00AD5344" w:rsidR="00542A6D" w:rsidP="00C13A29" w:rsidRDefault="00542A6D" w14:paraId="0AA6D36E" w14:textId="7FFA9E46">
      <w:pPr>
        <w:pStyle w:val="ListParagraph"/>
        <w:numPr>
          <w:ilvl w:val="0"/>
          <w:numId w:val="7"/>
        </w:numPr>
        <w:spacing w:before="0" w:after="40"/>
        <w:ind w:left="567" w:right="-139" w:hanging="283"/>
        <w:rPr>
          <w:rFonts w:cs="Arial"/>
          <w:kern w:val="24"/>
          <w:szCs w:val="24"/>
        </w:rPr>
      </w:pPr>
      <w:hyperlink w:history="1" r:id="rId17">
        <w:r w:rsidRPr="00AD5344">
          <w:rPr>
            <w:rStyle w:val="Hyperlink"/>
            <w:rFonts w:cs="Arial"/>
            <w:kern w:val="24"/>
            <w:szCs w:val="24"/>
          </w:rPr>
          <w:t>Health and Safety at Work etc. Act 1974</w:t>
        </w:r>
      </w:hyperlink>
    </w:p>
    <w:p w:rsidRPr="00AD5344" w:rsidR="00821D8F" w:rsidP="00C13A29" w:rsidRDefault="00821D8F" w14:paraId="4C08F4A4" w14:textId="77777777">
      <w:pPr>
        <w:pStyle w:val="ListParagraph"/>
        <w:numPr>
          <w:ilvl w:val="0"/>
          <w:numId w:val="7"/>
        </w:numPr>
        <w:spacing w:before="0" w:after="40"/>
        <w:ind w:left="567" w:right="-139" w:hanging="283"/>
        <w:rPr>
          <w:rFonts w:cs="Arial"/>
          <w:kern w:val="24"/>
          <w:szCs w:val="24"/>
        </w:rPr>
      </w:pPr>
      <w:hyperlink w:history="1" r:id="rId18">
        <w:r w:rsidRPr="00AD5344">
          <w:rPr>
            <w:rStyle w:val="Hyperlink"/>
            <w:rFonts w:cs="Arial"/>
            <w:kern w:val="24"/>
            <w:szCs w:val="24"/>
          </w:rPr>
          <w:t>Allergy Safety in Schools Statutory Guidance</w:t>
        </w:r>
      </w:hyperlink>
      <w:r w:rsidRPr="00AD5344">
        <w:rPr>
          <w:rFonts w:cs="Arial"/>
          <w:kern w:val="24"/>
          <w:szCs w:val="24"/>
        </w:rPr>
        <w:t xml:space="preserve"> (DfE, July 2026)</w:t>
      </w:r>
    </w:p>
    <w:p w:rsidRPr="00AD5344" w:rsidR="00821D8F" w:rsidP="00C13A29" w:rsidRDefault="00821D8F" w14:paraId="0E9E1491" w14:textId="77777777">
      <w:pPr>
        <w:pStyle w:val="BodyText"/>
        <w:numPr>
          <w:ilvl w:val="0"/>
          <w:numId w:val="7"/>
        </w:numPr>
        <w:spacing w:before="0" w:after="40"/>
        <w:ind w:left="567" w:right="-139" w:hanging="283"/>
        <w:jc w:val="both"/>
        <w:rPr>
          <w:rFonts w:cs="Arial"/>
          <w:kern w:val="24"/>
        </w:rPr>
      </w:pPr>
      <w:hyperlink w:history="1" r:id="rId19">
        <w:r w:rsidRPr="00AD5344">
          <w:rPr>
            <w:rStyle w:val="Hyperlink"/>
            <w:rFonts w:cs="Arial"/>
            <w:kern w:val="24"/>
          </w:rPr>
          <w:t>Allergy guidance for schools</w:t>
        </w:r>
      </w:hyperlink>
      <w:r w:rsidRPr="00AD5344">
        <w:rPr>
          <w:rFonts w:cs="Arial"/>
          <w:kern w:val="24"/>
        </w:rPr>
        <w:t xml:space="preserve"> (DfE, updated July 2026)</w:t>
      </w:r>
    </w:p>
    <w:p w:rsidRPr="00AD5344" w:rsidR="00B55FF3" w:rsidP="00C13A29" w:rsidRDefault="00B55FF3" w14:paraId="1FA6C05F" w14:textId="77777777">
      <w:pPr>
        <w:pStyle w:val="BodyText"/>
        <w:numPr>
          <w:ilvl w:val="0"/>
          <w:numId w:val="7"/>
        </w:numPr>
        <w:spacing w:before="0" w:after="40"/>
        <w:ind w:left="567" w:right="-139" w:hanging="283"/>
        <w:jc w:val="both"/>
        <w:rPr>
          <w:rFonts w:cs="Arial"/>
          <w:color w:val="000000" w:themeColor="text1"/>
          <w:kern w:val="24"/>
        </w:rPr>
      </w:pPr>
      <w:hyperlink w:history="1" r:id="rId20">
        <w:r w:rsidRPr="00AD5344">
          <w:rPr>
            <w:rStyle w:val="Hyperlink"/>
            <w:rFonts w:cs="Arial"/>
            <w:kern w:val="24"/>
          </w:rPr>
          <w:t>Supporting pupils with medical conditions at school</w:t>
        </w:r>
      </w:hyperlink>
    </w:p>
    <w:p w:rsidRPr="00AD5344" w:rsidR="00B55FF3" w:rsidP="00C13A29" w:rsidRDefault="00B55FF3" w14:paraId="5B2ECF28" w14:textId="77777777">
      <w:pPr>
        <w:pStyle w:val="BodyText"/>
        <w:numPr>
          <w:ilvl w:val="0"/>
          <w:numId w:val="7"/>
        </w:numPr>
        <w:spacing w:before="0" w:after="40"/>
        <w:ind w:left="567" w:right="-139" w:hanging="283"/>
        <w:jc w:val="both"/>
        <w:rPr>
          <w:rFonts w:cs="Arial"/>
          <w:color w:val="000000" w:themeColor="text1"/>
          <w:kern w:val="24"/>
        </w:rPr>
      </w:pPr>
      <w:hyperlink w:history="1" r:id="rId21">
        <w:r w:rsidRPr="00AD5344">
          <w:rPr>
            <w:rStyle w:val="Hyperlink"/>
            <w:rFonts w:cs="Arial"/>
            <w:kern w:val="24"/>
          </w:rPr>
          <w:t>Supporting learners with Health Needs (Welsh Government)</w:t>
        </w:r>
      </w:hyperlink>
    </w:p>
    <w:p w:rsidRPr="00AD5344" w:rsidR="00B55FF3" w:rsidP="00C13A29" w:rsidRDefault="00B55FF3" w14:paraId="13CF5670" w14:textId="539212A9">
      <w:pPr>
        <w:pStyle w:val="BodyText"/>
        <w:numPr>
          <w:ilvl w:val="0"/>
          <w:numId w:val="7"/>
        </w:numPr>
        <w:spacing w:before="0" w:after="40"/>
        <w:ind w:left="567" w:right="-139" w:hanging="283"/>
        <w:jc w:val="both"/>
        <w:rPr>
          <w:rFonts w:cs="Arial"/>
          <w:color w:val="000000" w:themeColor="text1"/>
          <w:kern w:val="24"/>
        </w:rPr>
      </w:pPr>
      <w:hyperlink w:history="1" r:id="rId22">
        <w:r w:rsidRPr="00AD5344">
          <w:rPr>
            <w:rStyle w:val="Hyperlink"/>
            <w:rFonts w:cs="Arial"/>
            <w:kern w:val="24"/>
          </w:rPr>
          <w:t xml:space="preserve">Supporting children </w:t>
        </w:r>
        <w:r w:rsidRPr="00AD5344" w:rsidR="00821D8F">
          <w:rPr>
            <w:rStyle w:val="Hyperlink"/>
            <w:rFonts w:cs="Arial"/>
            <w:kern w:val="24"/>
          </w:rPr>
          <w:t>&amp;</w:t>
        </w:r>
        <w:r w:rsidRPr="00AD5344">
          <w:rPr>
            <w:rStyle w:val="Hyperlink"/>
            <w:rFonts w:cs="Arial"/>
            <w:kern w:val="24"/>
          </w:rPr>
          <w:t xml:space="preserve"> young people with healthcare needs in schools (Scot</w:t>
        </w:r>
        <w:r w:rsidRPr="00AD5344" w:rsidR="00821D8F">
          <w:rPr>
            <w:rStyle w:val="Hyperlink"/>
            <w:rFonts w:cs="Arial"/>
            <w:kern w:val="24"/>
          </w:rPr>
          <w:t>land)</w:t>
        </w:r>
      </w:hyperlink>
    </w:p>
    <w:p w:rsidRPr="00AD5344" w:rsidR="004C223E" w:rsidP="00C13A29" w:rsidRDefault="004C223E" w14:paraId="24E0CC0C" w14:textId="473C1D3D">
      <w:pPr>
        <w:pStyle w:val="BodyText"/>
        <w:numPr>
          <w:ilvl w:val="0"/>
          <w:numId w:val="7"/>
        </w:numPr>
        <w:spacing w:before="0" w:after="40"/>
        <w:ind w:left="567" w:right="-139" w:hanging="283"/>
        <w:jc w:val="both"/>
        <w:rPr>
          <w:rFonts w:cs="Arial"/>
          <w:color w:val="000000" w:themeColor="text1"/>
          <w:kern w:val="24"/>
        </w:rPr>
      </w:pPr>
      <w:hyperlink w:history="1" r:id="rId23">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rsidRPr="00AD5344" w:rsidR="004C223E" w:rsidP="00C13A29" w:rsidRDefault="004C223E" w14:paraId="45743633" w14:textId="69EC1622">
      <w:pPr>
        <w:pStyle w:val="BodyText"/>
        <w:numPr>
          <w:ilvl w:val="0"/>
          <w:numId w:val="7"/>
        </w:numPr>
        <w:spacing w:before="0" w:after="40"/>
        <w:ind w:left="567" w:right="-139" w:hanging="283"/>
        <w:rPr>
          <w:rFonts w:cs="Arial"/>
          <w:color w:val="4238AB"/>
          <w:kern w:val="24"/>
        </w:rPr>
      </w:pPr>
      <w:hyperlink w:history="1" r:id="rId24">
        <w:r w:rsidRPr="00AD5344">
          <w:rPr>
            <w:rStyle w:val="Hyperlink"/>
            <w:rFonts w:cs="Arial"/>
            <w:kern w:val="24"/>
          </w:rPr>
          <w:t>Guidance on the use of emergency adrenaline auto injectors in schools</w:t>
        </w:r>
        <w:r w:rsidRPr="00AD5344" w:rsidR="00821D8F">
          <w:rPr>
            <w:rStyle w:val="Hyperlink"/>
            <w:rFonts w:cs="Arial"/>
            <w:kern w:val="24"/>
          </w:rPr>
          <w:t xml:space="preserve"> in </w:t>
        </w:r>
        <w:r w:rsidRPr="00AD5344">
          <w:rPr>
            <w:rStyle w:val="Hyperlink"/>
            <w:rFonts w:cs="Arial"/>
            <w:kern w:val="24"/>
          </w:rPr>
          <w:t>Wales</w:t>
        </w:r>
      </w:hyperlink>
    </w:p>
    <w:p w:rsidRPr="00AD5344" w:rsidR="00542A6D" w:rsidP="00C13A29" w:rsidRDefault="00542A6D" w14:paraId="03F8CF69" w14:textId="683A98FB">
      <w:pPr>
        <w:pStyle w:val="ListParagraph"/>
        <w:numPr>
          <w:ilvl w:val="0"/>
          <w:numId w:val="7"/>
        </w:numPr>
        <w:spacing w:before="0" w:after="40"/>
        <w:ind w:left="567" w:right="-139" w:hanging="283"/>
        <w:rPr>
          <w:rFonts w:cs="Arial"/>
          <w:kern w:val="24"/>
          <w:szCs w:val="24"/>
        </w:rPr>
      </w:pPr>
      <w:hyperlink w:history="1" r:id="rId25">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rsidRPr="00AD5344" w:rsidR="001D4218" w:rsidP="00C13A29" w:rsidRDefault="001D4218" w14:paraId="177C954B" w14:textId="10A6EC32">
      <w:pPr>
        <w:pStyle w:val="BodyText"/>
        <w:numPr>
          <w:ilvl w:val="0"/>
          <w:numId w:val="7"/>
        </w:numPr>
        <w:spacing w:before="0" w:after="40"/>
        <w:ind w:left="567" w:right="-139" w:hanging="283"/>
        <w:jc w:val="both"/>
        <w:rPr>
          <w:rFonts w:cs="Arial"/>
          <w:color w:val="4238AB"/>
          <w:kern w:val="24"/>
        </w:rPr>
      </w:pPr>
      <w:hyperlink w:history="1" r:id="rId26">
        <w:r w:rsidRPr="00AD5344">
          <w:rPr>
            <w:rStyle w:val="Hyperlink"/>
            <w:rFonts w:cs="Arial"/>
            <w:kern w:val="24"/>
          </w:rPr>
          <w:t>The Food Information Regulations 2014</w:t>
        </w:r>
      </w:hyperlink>
    </w:p>
    <w:p w:rsidRPr="00AD5344" w:rsidR="00564758" w:rsidP="00C13A29" w:rsidRDefault="00564758" w14:paraId="370CE1BF" w14:textId="77777777">
      <w:pPr>
        <w:pStyle w:val="BodyText"/>
        <w:numPr>
          <w:ilvl w:val="0"/>
          <w:numId w:val="7"/>
        </w:numPr>
        <w:spacing w:before="0" w:after="40"/>
        <w:ind w:left="567" w:right="-139" w:hanging="283"/>
        <w:jc w:val="both"/>
        <w:rPr>
          <w:rFonts w:cs="Arial"/>
          <w:color w:val="000000" w:themeColor="text1"/>
          <w:kern w:val="24"/>
        </w:rPr>
      </w:pPr>
      <w:hyperlink w:history="1" r:id="rId27">
        <w:r w:rsidRPr="00AD5344">
          <w:rPr>
            <w:rStyle w:val="Hyperlink"/>
            <w:rFonts w:cs="Arial"/>
            <w:kern w:val="24"/>
          </w:rPr>
          <w:t>SEND code of practice: 0 to 25 years - GOV.UK</w:t>
        </w:r>
      </w:hyperlink>
    </w:p>
    <w:p w:rsidRPr="00AD5344" w:rsidR="001B1277" w:rsidP="00C13A29" w:rsidRDefault="001B1277" w14:paraId="7CE14540" w14:textId="645F23C0">
      <w:pPr>
        <w:pStyle w:val="BodyText"/>
        <w:numPr>
          <w:ilvl w:val="0"/>
          <w:numId w:val="7"/>
        </w:numPr>
        <w:spacing w:before="0" w:after="40"/>
        <w:ind w:left="567" w:right="-139" w:hanging="283"/>
        <w:jc w:val="both"/>
        <w:rPr>
          <w:rFonts w:cs="Arial"/>
          <w:color w:val="000000" w:themeColor="text1"/>
          <w:kern w:val="24"/>
        </w:rPr>
      </w:pPr>
      <w:hyperlink w:history="1" r:id="rId28">
        <w:r w:rsidRPr="00AD5344">
          <w:rPr>
            <w:rStyle w:val="Hyperlink"/>
            <w:rFonts w:cs="Arial"/>
            <w:kern w:val="24"/>
          </w:rPr>
          <w:t>Keeping children safe in education (KCSiE 2026)</w:t>
        </w:r>
      </w:hyperlink>
    </w:p>
    <w:p w:rsidRPr="00AD5344" w:rsidR="00140297" w:rsidP="00C13A29" w:rsidRDefault="00140297" w14:paraId="798F09EF" w14:textId="6EBFE193">
      <w:pPr>
        <w:pStyle w:val="ListParagraph"/>
        <w:numPr>
          <w:ilvl w:val="0"/>
          <w:numId w:val="7"/>
        </w:numPr>
        <w:spacing w:before="0" w:after="40"/>
        <w:ind w:left="567" w:right="-139" w:hanging="283"/>
        <w:rPr>
          <w:rFonts w:cs="Arial"/>
          <w:color w:val="19C7C2"/>
          <w:kern w:val="24"/>
          <w:szCs w:val="24"/>
        </w:rPr>
      </w:pPr>
      <w:hyperlink w:history="1" r:id="rId29">
        <w:r w:rsidRPr="00AD5344">
          <w:rPr>
            <w:rStyle w:val="Hyperlink"/>
            <w:rFonts w:cs="Arial"/>
            <w:kern w:val="24"/>
            <w:szCs w:val="24"/>
          </w:rPr>
          <w:t>Early Years Foundation Stage nutrition</w:t>
        </w:r>
      </w:hyperlink>
    </w:p>
    <w:p w:rsidRPr="00AD5344" w:rsidR="00880B36" w:rsidP="00C13A29" w:rsidRDefault="004709B1" w14:paraId="222D76FB" w14:textId="536FD9A6">
      <w:pPr>
        <w:pStyle w:val="BodyText"/>
        <w:numPr>
          <w:ilvl w:val="0"/>
          <w:numId w:val="7"/>
        </w:numPr>
        <w:spacing w:before="0" w:after="40"/>
        <w:ind w:left="567" w:right="-139" w:hanging="283"/>
        <w:jc w:val="both"/>
        <w:rPr>
          <w:rFonts w:cs="Arial"/>
          <w:color w:val="000000" w:themeColor="text1"/>
          <w:kern w:val="24"/>
        </w:rPr>
      </w:pPr>
      <w:hyperlink w:history="1" r:id="rId30">
        <w:r w:rsidRPr="00AD5344">
          <w:rPr>
            <w:rStyle w:val="Hyperlink"/>
            <w:rFonts w:cs="Arial"/>
            <w:kern w:val="24"/>
          </w:rPr>
          <w:t>SEND code of practice: 0 to 25 years - GOV.UK</w:t>
        </w:r>
      </w:hyperlink>
    </w:p>
    <w:p w:rsidRPr="00AD5344" w:rsidR="00415ACA" w:rsidP="00C13A29" w:rsidRDefault="00415ACA" w14:paraId="011B7770" w14:textId="77777777">
      <w:pPr>
        <w:pStyle w:val="BodyText"/>
        <w:spacing w:before="0"/>
        <w:ind w:left="567" w:right="-139" w:hanging="283"/>
        <w:jc w:val="both"/>
        <w:rPr>
          <w:rFonts w:cs="Arial"/>
          <w:color w:val="000000" w:themeColor="text1"/>
          <w:kern w:val="24"/>
        </w:rPr>
      </w:pPr>
    </w:p>
    <w:p w:rsidRPr="00AD5344" w:rsidR="005F0773" w:rsidP="004748FE" w:rsidRDefault="004468E9" w14:paraId="7B8F590C" w14:textId="5585C056">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Pr="00AD5344" w:rsidR="004F0A51">
        <w:rPr>
          <w:rFonts w:cs="Arial"/>
          <w:color w:val="000000" w:themeColor="text1"/>
          <w:kern w:val="24"/>
        </w:rPr>
        <w:t xml:space="preserve">will be </w:t>
      </w:r>
      <w:r w:rsidRPr="00AD5344" w:rsidR="00AE2031">
        <w:rPr>
          <w:rFonts w:cs="Arial"/>
          <w:color w:val="000000" w:themeColor="text1"/>
          <w:kern w:val="24"/>
        </w:rPr>
        <w:t>implemented</w:t>
      </w:r>
      <w:r w:rsidRPr="00AD5344" w:rsidR="004F0A51">
        <w:rPr>
          <w:rFonts w:cs="Arial"/>
          <w:color w:val="000000" w:themeColor="text1"/>
          <w:kern w:val="24"/>
        </w:rPr>
        <w:t xml:space="preserve"> alongside the following</w:t>
      </w:r>
      <w:r w:rsidRPr="00AD5344" w:rsidR="005F0773">
        <w:rPr>
          <w:rFonts w:cs="Arial"/>
          <w:color w:val="000000" w:themeColor="text1"/>
          <w:kern w:val="24"/>
        </w:rPr>
        <w:t>:</w:t>
      </w:r>
    </w:p>
    <w:p w:rsidRPr="00AD5344" w:rsidR="004F0A51" w:rsidP="004748FE" w:rsidRDefault="004F0A51" w14:paraId="20BC20E9" w14:textId="6BD44000">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Pr="00AD5344" w:rsidR="003A58A8">
        <w:rPr>
          <w:rFonts w:cs="Arial"/>
          <w:color w:val="000000" w:themeColor="text1"/>
          <w:kern w:val="24"/>
        </w:rPr>
        <w:t>y</w:t>
      </w:r>
    </w:p>
    <w:p w:rsidRPr="00AD5344" w:rsidR="003A58A8" w:rsidP="004748FE" w:rsidRDefault="003A58A8" w14:paraId="08D3E286" w14:textId="7E763041">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Pr="00AD5344" w:rsidR="00C15029">
        <w:rPr>
          <w:rFonts w:cs="Arial"/>
          <w:color w:val="000000" w:themeColor="text1"/>
          <w:kern w:val="24"/>
        </w:rPr>
        <w:t xml:space="preserve"> and Procedures</w:t>
      </w:r>
    </w:p>
    <w:p w:rsidRPr="00AD5344" w:rsidR="009E6D16" w:rsidP="004748FE" w:rsidRDefault="009E6D16" w14:paraId="0D0AAC24" w14:textId="38A7D97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rsidRPr="00AD5344" w:rsidR="003A22C0" w:rsidP="004748FE" w:rsidRDefault="003A22C0" w14:paraId="5558C5F4" w14:textId="61368FC9">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rsidRPr="00AD5344" w:rsidR="003A22C0" w:rsidP="004748FE" w:rsidRDefault="0028730C" w14:paraId="2A812060" w14:textId="18E07E7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rsidRPr="00AD5344" w:rsidR="0028730C" w:rsidP="004748FE" w:rsidRDefault="00433E12" w14:paraId="6FF8D543" w14:textId="06087D65">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rsidRPr="00AD5344" w:rsidR="00074D2D" w:rsidP="004748FE" w:rsidRDefault="002050EA" w14:paraId="00D4E0E7" w14:textId="6316C45A">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rsidRPr="00AD5344" w:rsidR="00B90A0A" w:rsidP="004748FE" w:rsidRDefault="00B90A0A" w14:paraId="6A00AFAF" w14:textId="3F5A1405">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Behaviour Policy</w:t>
      </w:r>
    </w:p>
    <w:p w:rsidRPr="00AD5344" w:rsidR="00B90A0A" w:rsidP="004748FE" w:rsidRDefault="00B90A0A" w14:paraId="1B99D6A4" w14:textId="2A5BE667">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rsidRPr="00AD5344" w:rsidR="00CD7B29" w:rsidP="004748FE" w:rsidRDefault="00CD7B29" w14:paraId="2425750E" w14:textId="336714A1">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rsidRPr="00AD5344" w:rsidR="00D35B87" w:rsidP="004748FE" w:rsidRDefault="00D35B87" w14:paraId="0B4341DA" w14:textId="678B9525">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rsidRPr="00AD5344" w:rsidR="00B715D5" w:rsidP="004748FE" w:rsidRDefault="00B715D5" w14:paraId="4F4AA168" w14:textId="77777777">
      <w:pPr>
        <w:pStyle w:val="BodyText"/>
        <w:spacing w:before="0"/>
        <w:ind w:right="3"/>
        <w:jc w:val="both"/>
        <w:rPr>
          <w:rFonts w:cs="Arial"/>
          <w:color w:val="000000" w:themeColor="text1"/>
          <w:kern w:val="24"/>
          <w:sz w:val="12"/>
          <w:szCs w:val="12"/>
        </w:rPr>
      </w:pPr>
    </w:p>
    <w:p w:rsidRPr="00AD5344" w:rsidR="00B715D5" w:rsidP="004748FE" w:rsidRDefault="00B715D5" w14:paraId="1B3D4767" w14:textId="6A561E3F">
      <w:pPr>
        <w:spacing w:after="160"/>
        <w:jc w:val="both"/>
        <w:rPr>
          <w:rFonts w:cs="Arial"/>
          <w:kern w:val="24"/>
          <w:szCs w:val="24"/>
        </w:rPr>
      </w:pPr>
      <w:r w:rsidRPr="00AD5344">
        <w:rPr>
          <w:rFonts w:cs="Arial"/>
          <w:kern w:val="24"/>
          <w:szCs w:val="24"/>
        </w:rPr>
        <w:t xml:space="preserve">All </w:t>
      </w:r>
      <w:r w:rsidRPr="00AD5344" w:rsidR="00BB0E8A">
        <w:rPr>
          <w:rFonts w:cs="Arial"/>
          <w:kern w:val="24"/>
          <w:szCs w:val="24"/>
        </w:rPr>
        <w:t xml:space="preserve">Outcomes First Group </w:t>
      </w:r>
      <w:r w:rsidRPr="00AD5344" w:rsidR="00324A25">
        <w:rPr>
          <w:rFonts w:cs="Arial"/>
          <w:kern w:val="24"/>
          <w:szCs w:val="24"/>
        </w:rPr>
        <w:t>settings</w:t>
      </w:r>
      <w:r w:rsidRPr="00AD5344" w:rsidR="00BB0E8A">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rsidR="004748FE" w:rsidP="004748FE" w:rsidRDefault="004748FE" w14:paraId="4EFEA8BA" w14:textId="77777777">
      <w:pPr>
        <w:spacing w:after="160"/>
        <w:jc w:val="both"/>
        <w:rPr>
          <w:rFonts w:cs="Arial"/>
          <w:szCs w:val="24"/>
        </w:rPr>
      </w:pPr>
    </w:p>
    <w:p w:rsidR="0010470A" w:rsidP="004748FE" w:rsidRDefault="0010470A" w14:paraId="4D977746" w14:textId="77777777">
      <w:pPr>
        <w:spacing w:after="160"/>
        <w:jc w:val="both"/>
        <w:rPr>
          <w:rFonts w:cs="Arial"/>
          <w:szCs w:val="24"/>
        </w:rPr>
      </w:pPr>
    </w:p>
    <w:p w:rsidRPr="004748FE" w:rsidR="00026ADA" w:rsidP="004748FE" w:rsidRDefault="00026ADA" w14:paraId="1E2E2FB2" w14:textId="77777777">
      <w:pPr>
        <w:spacing w:after="160"/>
        <w:jc w:val="both"/>
        <w:rPr>
          <w:rFonts w:cs="Arial"/>
          <w:szCs w:val="24"/>
        </w:rPr>
      </w:pPr>
    </w:p>
    <w:p w:rsidRPr="001F358A" w:rsidR="009D73D2" w:rsidP="004748FE" w:rsidRDefault="00DD0CED" w14:paraId="669CE49D" w14:textId="0A3237F4">
      <w:pPr>
        <w:pStyle w:val="Heading1"/>
        <w:spacing w:before="0"/>
        <w:ind w:left="0" w:right="3"/>
        <w:jc w:val="both"/>
        <w:rPr>
          <w:rFonts w:cs="Arial"/>
          <w:bCs/>
          <w:color w:val="000000" w:themeColor="text1"/>
          <w:kern w:val="24"/>
          <w:szCs w:val="24"/>
        </w:rPr>
      </w:pPr>
      <w:bookmarkStart w:name="_Toc237424827" w:id="3"/>
      <w:r w:rsidRPr="001F358A">
        <w:rPr>
          <w:rFonts w:cs="Arial"/>
          <w:bCs/>
          <w:color w:val="000000" w:themeColor="text1"/>
          <w:kern w:val="24"/>
          <w:szCs w:val="24"/>
        </w:rPr>
        <w:t>3.0 CONTEXT</w:t>
      </w:r>
      <w:bookmarkEnd w:id="3"/>
    </w:p>
    <w:p w:rsidRPr="001F358A" w:rsidR="00B01006" w:rsidP="004748FE" w:rsidRDefault="00B01006" w14:paraId="42B4624E" w14:textId="77777777">
      <w:pPr>
        <w:rPr>
          <w:kern w:val="24"/>
          <w:sz w:val="16"/>
          <w:szCs w:val="16"/>
        </w:rPr>
      </w:pPr>
    </w:p>
    <w:p w:rsidRPr="00AD5344" w:rsidR="00DA0E80" w:rsidP="004748FE" w:rsidRDefault="002328FC" w14:paraId="05727466" w14:textId="44CE14FF">
      <w:pPr>
        <w:jc w:val="both"/>
        <w:rPr>
          <w:rFonts w:cs="Arial"/>
          <w:kern w:val="24"/>
          <w:szCs w:val="24"/>
          <w:lang w:val="en-GB"/>
        </w:rPr>
      </w:pPr>
      <w:r w:rsidRPr="00AD5344">
        <w:rPr>
          <w:rFonts w:cs="Arial"/>
          <w:kern w:val="24"/>
          <w:szCs w:val="24"/>
          <w:lang w:val="en-GB"/>
        </w:rPr>
        <w:t xml:space="preserve">The prevalence </w:t>
      </w:r>
      <w:r w:rsidRPr="00AD5344" w:rsidR="003A5411">
        <w:rPr>
          <w:rFonts w:cs="Arial"/>
          <w:kern w:val="24"/>
          <w:szCs w:val="24"/>
          <w:lang w:val="en-GB"/>
        </w:rPr>
        <w:t xml:space="preserve">and complexity of </w:t>
      </w:r>
      <w:r w:rsidRPr="00AD5344">
        <w:rPr>
          <w:rFonts w:cs="Arial"/>
          <w:kern w:val="24"/>
          <w:szCs w:val="24"/>
          <w:lang w:val="en-GB"/>
        </w:rPr>
        <w:t xml:space="preserve">allergic </w:t>
      </w:r>
      <w:r w:rsidRPr="00AD5344" w:rsidR="003A5411">
        <w:rPr>
          <w:rFonts w:cs="Arial"/>
          <w:kern w:val="24"/>
          <w:szCs w:val="24"/>
          <w:lang w:val="en-GB"/>
        </w:rPr>
        <w:t>conditions</w:t>
      </w:r>
      <w:r w:rsidRPr="00AD5344">
        <w:rPr>
          <w:rFonts w:cs="Arial"/>
          <w:kern w:val="24"/>
          <w:szCs w:val="24"/>
          <w:lang w:val="en-GB"/>
        </w:rPr>
        <w:t xml:space="preserve"> </w:t>
      </w:r>
      <w:r w:rsidRPr="00AD5344" w:rsidR="0086794F">
        <w:rPr>
          <w:rFonts w:cs="Arial"/>
          <w:kern w:val="24"/>
          <w:szCs w:val="24"/>
          <w:lang w:val="en-GB"/>
        </w:rPr>
        <w:t>have</w:t>
      </w:r>
      <w:r w:rsidRPr="00AD5344">
        <w:rPr>
          <w:rFonts w:cs="Arial"/>
          <w:kern w:val="24"/>
          <w:szCs w:val="24"/>
          <w:lang w:val="en-GB"/>
        </w:rPr>
        <w:t xml:space="preserve"> increased over recent decades</w:t>
      </w:r>
      <w:r w:rsidRPr="00AD5344" w:rsidR="00E10A73">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rsidRPr="00AD5344" w:rsidR="00DA0E80" w:rsidP="004748FE" w:rsidRDefault="00DA0E80" w14:paraId="12E82913" w14:textId="77777777">
      <w:pPr>
        <w:jc w:val="both"/>
        <w:rPr>
          <w:rFonts w:cs="Arial"/>
          <w:kern w:val="24"/>
          <w:sz w:val="16"/>
          <w:szCs w:val="16"/>
          <w:lang w:val="en-GB"/>
        </w:rPr>
      </w:pPr>
    </w:p>
    <w:p w:rsidRPr="00AD5344" w:rsidR="006130E2" w:rsidP="004748FE" w:rsidRDefault="00DA0E80" w14:paraId="107F758E" w14:textId="2A40952D">
      <w:pPr>
        <w:jc w:val="both"/>
        <w:rPr>
          <w:rFonts w:cs="Arial"/>
          <w:kern w:val="24"/>
          <w:szCs w:val="24"/>
          <w:lang w:val="en-GB"/>
        </w:rPr>
      </w:pPr>
      <w:r w:rsidRPr="00AD5344">
        <w:rPr>
          <w:rFonts w:cs="Arial"/>
          <w:kern w:val="24"/>
          <w:szCs w:val="24"/>
          <w:lang w:val="en-GB"/>
        </w:rPr>
        <w:t>S</w:t>
      </w:r>
      <w:r w:rsidRPr="00AD5344" w:rsidR="006130E2">
        <w:rPr>
          <w:rFonts w:cs="Arial"/>
          <w:kern w:val="24"/>
          <w:szCs w:val="24"/>
          <w:lang w:val="en-GB"/>
        </w:rPr>
        <w:t xml:space="preserve">chools and colleges </w:t>
      </w:r>
      <w:r w:rsidRPr="00AD5344" w:rsidR="002328FC">
        <w:rPr>
          <w:rFonts w:cs="Arial"/>
          <w:kern w:val="24"/>
          <w:szCs w:val="24"/>
          <w:lang w:val="en-GB"/>
        </w:rPr>
        <w:t>must</w:t>
      </w:r>
      <w:r w:rsidRPr="00AD5344" w:rsidR="00B01006">
        <w:rPr>
          <w:rFonts w:cs="Arial"/>
          <w:kern w:val="24"/>
          <w:szCs w:val="24"/>
          <w:lang w:val="en-GB"/>
        </w:rPr>
        <w:t xml:space="preserve"> </w:t>
      </w:r>
      <w:r w:rsidRPr="00AD5344" w:rsidR="0086794F">
        <w:rPr>
          <w:rFonts w:cs="Arial"/>
          <w:kern w:val="24"/>
          <w:szCs w:val="24"/>
          <w:lang w:val="en-GB"/>
        </w:rPr>
        <w:t>have</w:t>
      </w:r>
      <w:r w:rsidRPr="00AD5344" w:rsidR="00B01006">
        <w:rPr>
          <w:rFonts w:cs="Arial"/>
          <w:kern w:val="24"/>
          <w:szCs w:val="24"/>
          <w:lang w:val="en-GB"/>
        </w:rPr>
        <w:t xml:space="preserve"> </w:t>
      </w:r>
      <w:r w:rsidRPr="00AD5344" w:rsidR="0086794F">
        <w:rPr>
          <w:rFonts w:cs="Arial"/>
          <w:kern w:val="24"/>
          <w:szCs w:val="24"/>
          <w:lang w:val="en-GB"/>
        </w:rPr>
        <w:t>robust</w:t>
      </w:r>
      <w:r w:rsidRPr="00AD5344" w:rsidR="00B01006">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Pr="00AD5344" w:rsidR="00B01006">
        <w:rPr>
          <w:rFonts w:cs="Arial"/>
          <w:kern w:val="24"/>
          <w:szCs w:val="24"/>
          <w:lang w:val="en-GB"/>
        </w:rPr>
        <w:t xml:space="preserve"> and emergency response procedures </w:t>
      </w:r>
      <w:r w:rsidRPr="00AD5344" w:rsidR="0086794F">
        <w:rPr>
          <w:rFonts w:cs="Arial"/>
          <w:kern w:val="24"/>
          <w:szCs w:val="24"/>
          <w:lang w:val="en-GB"/>
        </w:rPr>
        <w:t>in place</w:t>
      </w:r>
      <w:r w:rsidRPr="00AD5344" w:rsidR="00B01006">
        <w:rPr>
          <w:rFonts w:cs="Arial"/>
          <w:kern w:val="24"/>
          <w:szCs w:val="24"/>
          <w:lang w:val="en-GB"/>
        </w:rPr>
        <w:t xml:space="preserve"> to help keep </w:t>
      </w:r>
      <w:r w:rsidRPr="00AD5344" w:rsidR="002328FC">
        <w:rPr>
          <w:rFonts w:cs="Arial"/>
          <w:kern w:val="24"/>
          <w:szCs w:val="24"/>
          <w:lang w:val="en-GB"/>
        </w:rPr>
        <w:t xml:space="preserve">students </w:t>
      </w:r>
      <w:r w:rsidRPr="00AD5344" w:rsidR="00B01006">
        <w:rPr>
          <w:rFonts w:cs="Arial"/>
          <w:kern w:val="24"/>
          <w:szCs w:val="24"/>
          <w:lang w:val="en-GB"/>
        </w:rPr>
        <w:t xml:space="preserve">safe and </w:t>
      </w:r>
      <w:r w:rsidRPr="00AD5344" w:rsidR="0086794F">
        <w:rPr>
          <w:rFonts w:cs="Arial"/>
          <w:kern w:val="24"/>
          <w:szCs w:val="24"/>
          <w:lang w:val="en-GB"/>
        </w:rPr>
        <w:t>ensure they are able to participate</w:t>
      </w:r>
      <w:r w:rsidRPr="00AD5344" w:rsidR="00B01006">
        <w:rPr>
          <w:rFonts w:cs="Arial"/>
          <w:kern w:val="24"/>
          <w:szCs w:val="24"/>
          <w:lang w:val="en-GB"/>
        </w:rPr>
        <w:t xml:space="preserve"> in all aspects of school</w:t>
      </w:r>
      <w:r w:rsidRPr="00AD5344" w:rsidR="0086794F">
        <w:rPr>
          <w:rFonts w:cs="Arial"/>
          <w:kern w:val="24"/>
          <w:szCs w:val="24"/>
          <w:lang w:val="en-GB"/>
        </w:rPr>
        <w:t>/</w:t>
      </w:r>
      <w:r w:rsidRPr="00AD5344" w:rsidR="002328FC">
        <w:rPr>
          <w:rFonts w:cs="Arial"/>
          <w:kern w:val="24"/>
          <w:szCs w:val="24"/>
          <w:lang w:val="en-GB"/>
        </w:rPr>
        <w:t xml:space="preserve">college </w:t>
      </w:r>
      <w:r w:rsidRPr="00AD5344" w:rsidR="00B01006">
        <w:rPr>
          <w:rFonts w:cs="Arial"/>
          <w:kern w:val="24"/>
          <w:szCs w:val="24"/>
          <w:lang w:val="en-GB"/>
        </w:rPr>
        <w:t xml:space="preserve">life. </w:t>
      </w:r>
    </w:p>
    <w:p w:rsidRPr="00AD5344" w:rsidR="006130E2" w:rsidP="004748FE" w:rsidRDefault="006130E2" w14:paraId="04CD91A5" w14:textId="77777777">
      <w:pPr>
        <w:jc w:val="both"/>
        <w:rPr>
          <w:rFonts w:cs="Arial"/>
          <w:bCs/>
          <w:color w:val="000000" w:themeColor="text1"/>
          <w:kern w:val="24"/>
          <w:sz w:val="16"/>
          <w:szCs w:val="16"/>
          <w:lang w:val="en-GB"/>
        </w:rPr>
      </w:pPr>
    </w:p>
    <w:p w:rsidRPr="00AD5344" w:rsidR="0037142A" w:rsidP="004748FE" w:rsidRDefault="002328FC" w14:paraId="576DA5A2" w14:textId="77777777">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Pr="00AD5344" w:rsidR="00DA0E80">
        <w:rPr>
          <w:rFonts w:cs="Arial"/>
          <w:color w:val="000000" w:themeColor="text1"/>
          <w:kern w:val="24"/>
          <w:szCs w:val="24"/>
          <w:lang w:val="en-GB"/>
        </w:rPr>
        <w:t xml:space="preserve"> </w:t>
      </w:r>
    </w:p>
    <w:p w:rsidRPr="00AD5344" w:rsidR="0037142A" w:rsidP="004748FE" w:rsidRDefault="0037142A" w14:paraId="2FDAE77D" w14:textId="77777777">
      <w:pPr>
        <w:jc w:val="both"/>
        <w:rPr>
          <w:rFonts w:cs="Arial"/>
          <w:color w:val="000000" w:themeColor="text1"/>
          <w:kern w:val="24"/>
          <w:sz w:val="16"/>
          <w:szCs w:val="16"/>
          <w:lang w:val="en-GB"/>
        </w:rPr>
      </w:pPr>
    </w:p>
    <w:p w:rsidRPr="00AD5344" w:rsidR="002328FC" w:rsidP="004748FE" w:rsidRDefault="00DA0E80" w14:paraId="5E18DC81" w14:textId="247822C7">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Pr="00AD5344" w:rsidR="002328FC">
        <w:rPr>
          <w:rFonts w:cs="Arial"/>
          <w:color w:val="000000" w:themeColor="text1"/>
          <w:kern w:val="24"/>
          <w:szCs w:val="24"/>
          <w:lang w:val="en-GB"/>
        </w:rPr>
        <w:t>allergies most commonly associated with fatal or near-fatal anaphylaxis include:</w:t>
      </w:r>
    </w:p>
    <w:p w:rsidRPr="00AD5344" w:rsidR="00DA0E80" w:rsidP="004748FE" w:rsidRDefault="00DA0E80" w14:paraId="2C2D6392" w14:textId="77777777">
      <w:pPr>
        <w:jc w:val="both"/>
        <w:rPr>
          <w:rFonts w:cs="Arial"/>
          <w:color w:val="000000" w:themeColor="text1"/>
          <w:kern w:val="24"/>
          <w:sz w:val="4"/>
          <w:szCs w:val="4"/>
          <w:lang w:val="en-GB"/>
        </w:rPr>
      </w:pPr>
    </w:p>
    <w:p w:rsidRPr="00AD5344" w:rsidR="002328FC" w:rsidP="0007705C" w:rsidRDefault="002328FC" w14:paraId="7AD0306E" w14:textId="5223D5DD">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rsidRPr="00AD5344" w:rsidR="002328FC" w:rsidP="0007705C" w:rsidRDefault="002328FC" w14:paraId="1FDED78F" w14:textId="3189A7EE">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rsidRPr="00AD5344" w:rsidR="002328FC" w:rsidP="0007705C" w:rsidRDefault="002328FC" w14:paraId="43005C7F" w14:textId="10BBA3AE">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rsidRPr="00AD5344" w:rsidR="002328FC" w:rsidP="0007705C" w:rsidRDefault="002328FC" w14:paraId="7FE93BEA" w14:textId="0982F4B3">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rsidRPr="00AD5344" w:rsidR="0094316A" w:rsidP="004748FE" w:rsidRDefault="0094316A" w14:paraId="55878FA9" w14:textId="77777777">
      <w:pPr>
        <w:pStyle w:val="ListParagraph"/>
        <w:spacing w:before="0"/>
        <w:ind w:left="720" w:firstLine="0"/>
        <w:jc w:val="both"/>
        <w:rPr>
          <w:rFonts w:cs="Arial"/>
          <w:color w:val="000000" w:themeColor="text1"/>
          <w:kern w:val="24"/>
          <w:sz w:val="16"/>
          <w:szCs w:val="16"/>
          <w:lang w:val="en-GB"/>
        </w:rPr>
      </w:pPr>
    </w:p>
    <w:p w:rsidRPr="00AD5344" w:rsidR="009D73D2" w:rsidP="004748FE" w:rsidRDefault="00DA0E80" w14:paraId="669CE4A0" w14:textId="2C9B39A6">
      <w:pPr>
        <w:jc w:val="both"/>
        <w:rPr>
          <w:rFonts w:cs="Arial"/>
          <w:color w:val="000000" w:themeColor="text1"/>
          <w:kern w:val="24"/>
          <w:szCs w:val="24"/>
        </w:rPr>
      </w:pPr>
      <w:r w:rsidRPr="00AD5344">
        <w:rPr>
          <w:rFonts w:cs="Arial"/>
          <w:color w:val="000000" w:themeColor="text1"/>
          <w:kern w:val="24"/>
          <w:szCs w:val="24"/>
        </w:rPr>
        <w:t xml:space="preserve">Some </w:t>
      </w:r>
      <w:r w:rsidRPr="00AD5344" w:rsidR="0075158A">
        <w:rPr>
          <w:rFonts w:cs="Arial"/>
          <w:color w:val="000000" w:themeColor="text1"/>
          <w:kern w:val="24"/>
          <w:szCs w:val="24"/>
        </w:rPr>
        <w:t>5-8% of children</w:t>
      </w:r>
      <w:r w:rsidRPr="00AD5344" w:rsidR="00163275">
        <w:rPr>
          <w:rFonts w:cs="Arial"/>
          <w:color w:val="000000" w:themeColor="text1"/>
          <w:kern w:val="24"/>
          <w:szCs w:val="24"/>
        </w:rPr>
        <w:t xml:space="preserve"> and young people</w:t>
      </w:r>
      <w:r w:rsidRPr="00AD5344" w:rsidR="0075158A">
        <w:rPr>
          <w:rFonts w:cs="Arial"/>
          <w:color w:val="000000" w:themeColor="text1"/>
          <w:kern w:val="24"/>
          <w:szCs w:val="24"/>
        </w:rPr>
        <w:t xml:space="preserve"> in the UK </w:t>
      </w:r>
      <w:r w:rsidRPr="00AD5344" w:rsidR="006604CE">
        <w:rPr>
          <w:rFonts w:cs="Arial"/>
          <w:color w:val="000000" w:themeColor="text1"/>
          <w:kern w:val="24"/>
          <w:szCs w:val="24"/>
        </w:rPr>
        <w:t xml:space="preserve">are known to </w:t>
      </w:r>
      <w:r w:rsidRPr="00AD5344" w:rsidR="0075158A">
        <w:rPr>
          <w:rFonts w:cs="Arial"/>
          <w:color w:val="000000" w:themeColor="text1"/>
          <w:kern w:val="24"/>
          <w:szCs w:val="24"/>
        </w:rPr>
        <w:t>live with a food allergy</w:t>
      </w:r>
      <w:r w:rsidRPr="00AD5344" w:rsidR="007E223A">
        <w:rPr>
          <w:rFonts w:cs="Arial"/>
          <w:color w:val="000000" w:themeColor="text1"/>
          <w:kern w:val="24"/>
          <w:szCs w:val="24"/>
        </w:rPr>
        <w:t>, with</w:t>
      </w:r>
      <w:r w:rsidRPr="00AD5344" w:rsidR="0075158A">
        <w:rPr>
          <w:rFonts w:cs="Arial"/>
          <w:color w:val="000000" w:themeColor="text1"/>
          <w:kern w:val="24"/>
          <w:szCs w:val="24"/>
        </w:rPr>
        <w:t xml:space="preserve"> </w:t>
      </w:r>
      <w:r w:rsidRPr="00AD5344" w:rsidR="007E223A">
        <w:rPr>
          <w:rFonts w:cs="Arial"/>
          <w:color w:val="000000" w:themeColor="text1"/>
          <w:kern w:val="24"/>
          <w:szCs w:val="24"/>
        </w:rPr>
        <w:t xml:space="preserve">around </w:t>
      </w:r>
      <w:r w:rsidRPr="00AD5344" w:rsidR="0075158A">
        <w:rPr>
          <w:rFonts w:cs="Arial"/>
          <w:color w:val="000000" w:themeColor="text1"/>
          <w:kern w:val="24"/>
          <w:szCs w:val="24"/>
        </w:rPr>
        <w:t>20% of severe allergic reactions to food happen</w:t>
      </w:r>
      <w:r w:rsidRPr="00AD5344" w:rsidR="007E223A">
        <w:rPr>
          <w:rFonts w:cs="Arial"/>
          <w:color w:val="000000" w:themeColor="text1"/>
          <w:kern w:val="24"/>
          <w:szCs w:val="24"/>
        </w:rPr>
        <w:t>ing</w:t>
      </w:r>
      <w:r w:rsidRPr="00AD5344" w:rsidR="0075158A">
        <w:rPr>
          <w:rFonts w:cs="Arial"/>
          <w:color w:val="000000" w:themeColor="text1"/>
          <w:kern w:val="24"/>
          <w:szCs w:val="24"/>
        </w:rPr>
        <w:t xml:space="preserve"> whilst </w:t>
      </w:r>
      <w:r w:rsidRPr="00AD5344" w:rsidR="00C55AD7">
        <w:rPr>
          <w:rFonts w:cs="Arial"/>
          <w:color w:val="000000" w:themeColor="text1"/>
          <w:kern w:val="24"/>
          <w:szCs w:val="24"/>
        </w:rPr>
        <w:t>they are</w:t>
      </w:r>
      <w:r w:rsidRPr="00AD5344" w:rsidR="0075158A">
        <w:rPr>
          <w:rFonts w:cs="Arial"/>
          <w:color w:val="000000" w:themeColor="text1"/>
          <w:kern w:val="24"/>
          <w:szCs w:val="24"/>
        </w:rPr>
        <w:t xml:space="preserve"> at school and these reactions can occur in </w:t>
      </w:r>
      <w:r w:rsidRPr="00AD5344" w:rsidR="007E223A">
        <w:rPr>
          <w:rFonts w:cs="Arial"/>
          <w:color w:val="000000" w:themeColor="text1"/>
          <w:kern w:val="24"/>
          <w:szCs w:val="24"/>
        </w:rPr>
        <w:t>students</w:t>
      </w:r>
      <w:r w:rsidRPr="00AD5344" w:rsidR="0075158A">
        <w:rPr>
          <w:rFonts w:cs="Arial"/>
          <w:color w:val="000000" w:themeColor="text1"/>
          <w:kern w:val="24"/>
          <w:szCs w:val="24"/>
        </w:rPr>
        <w:t xml:space="preserve"> with no prior history of food allergy. It is essential that </w:t>
      </w:r>
      <w:r w:rsidRPr="00AD5344" w:rsidR="00A45F4D">
        <w:rPr>
          <w:rFonts w:cs="Arial"/>
          <w:color w:val="000000" w:themeColor="text1"/>
          <w:kern w:val="24"/>
          <w:szCs w:val="24"/>
        </w:rPr>
        <w:t>team members</w:t>
      </w:r>
      <w:r w:rsidRPr="00AD5344" w:rsidR="0075158A">
        <w:rPr>
          <w:rFonts w:cs="Arial"/>
          <w:color w:val="000000" w:themeColor="text1"/>
          <w:kern w:val="24"/>
          <w:szCs w:val="24"/>
        </w:rPr>
        <w:t xml:space="preserve"> </w:t>
      </w:r>
      <w:r w:rsidRPr="00AD5344" w:rsidR="00C74808">
        <w:rPr>
          <w:rFonts w:cs="Arial"/>
          <w:color w:val="000000" w:themeColor="text1"/>
          <w:kern w:val="24"/>
          <w:szCs w:val="24"/>
        </w:rPr>
        <w:t xml:space="preserve">are aware of and </w:t>
      </w:r>
      <w:r w:rsidRPr="00AD5344" w:rsidR="0075158A">
        <w:rPr>
          <w:rFonts w:cs="Arial"/>
          <w:color w:val="000000" w:themeColor="text1"/>
          <w:kern w:val="24"/>
          <w:szCs w:val="24"/>
        </w:rPr>
        <w:t>recognise the signs of an allergic reaction</w:t>
      </w:r>
      <w:r w:rsidRPr="00AD5344" w:rsidR="00680963">
        <w:rPr>
          <w:rFonts w:cs="Arial"/>
          <w:color w:val="000000" w:themeColor="text1"/>
          <w:kern w:val="24"/>
          <w:szCs w:val="24"/>
        </w:rPr>
        <w:t xml:space="preserve"> and</w:t>
      </w:r>
      <w:r w:rsidRPr="00AD5344" w:rsidR="0075158A">
        <w:rPr>
          <w:rFonts w:cs="Arial"/>
          <w:color w:val="000000" w:themeColor="text1"/>
          <w:kern w:val="24"/>
          <w:szCs w:val="24"/>
        </w:rPr>
        <w:t xml:space="preserve"> symptoms</w:t>
      </w:r>
      <w:r w:rsidRPr="00AD5344" w:rsidR="00680963">
        <w:rPr>
          <w:rFonts w:cs="Arial"/>
          <w:color w:val="000000" w:themeColor="text1"/>
          <w:kern w:val="24"/>
          <w:szCs w:val="24"/>
        </w:rPr>
        <w:t>,</w:t>
      </w:r>
      <w:r w:rsidRPr="00AD5344" w:rsidR="0075158A">
        <w:rPr>
          <w:rFonts w:cs="Arial"/>
          <w:color w:val="000000" w:themeColor="text1"/>
          <w:kern w:val="24"/>
          <w:szCs w:val="24"/>
        </w:rPr>
        <w:t xml:space="preserve"> and are able to manage it safely and effectively.</w:t>
      </w:r>
    </w:p>
    <w:p w:rsidRPr="00AD5344" w:rsidR="00E77E9D" w:rsidP="004748FE" w:rsidRDefault="00E77E9D" w14:paraId="26307952" w14:textId="77777777">
      <w:pPr>
        <w:jc w:val="both"/>
        <w:rPr>
          <w:rFonts w:cs="Arial"/>
          <w:color w:val="000000" w:themeColor="text1"/>
          <w:kern w:val="24"/>
          <w:szCs w:val="24"/>
        </w:rPr>
      </w:pPr>
    </w:p>
    <w:p w:rsidRPr="00AD5344" w:rsidR="009D73D2" w:rsidP="004748FE" w:rsidRDefault="00DD0CED" w14:paraId="669CE4A3" w14:textId="4CA203B8">
      <w:pPr>
        <w:pStyle w:val="Heading1"/>
        <w:spacing w:before="0"/>
        <w:ind w:left="0" w:right="6"/>
        <w:rPr>
          <w:rFonts w:cs="Arial"/>
          <w:bCs/>
          <w:color w:val="000000" w:themeColor="text1"/>
          <w:kern w:val="24"/>
          <w:szCs w:val="24"/>
        </w:rPr>
      </w:pPr>
      <w:bookmarkStart w:name="_bookmark1" w:id="4"/>
      <w:bookmarkStart w:name="_Toc237424828" w:id="5"/>
      <w:bookmarkEnd w:id="4"/>
      <w:r w:rsidRPr="00AD5344">
        <w:rPr>
          <w:rFonts w:cs="Arial"/>
          <w:bCs/>
          <w:color w:val="000000" w:themeColor="text1"/>
          <w:kern w:val="24"/>
          <w:szCs w:val="24"/>
        </w:rPr>
        <w:t>4.0 PRINCIPLES</w:t>
      </w:r>
      <w:bookmarkEnd w:id="5"/>
    </w:p>
    <w:p w:rsidRPr="00AD5344" w:rsidR="00CC3BC3" w:rsidP="004748FE" w:rsidRDefault="00CC3BC3" w14:paraId="4F3AF82D" w14:textId="77777777">
      <w:pPr>
        <w:rPr>
          <w:kern w:val="24"/>
          <w:sz w:val="16"/>
          <w:szCs w:val="16"/>
        </w:rPr>
      </w:pPr>
    </w:p>
    <w:p w:rsidRPr="00AD5344" w:rsidR="00CC3BC3" w:rsidP="004748FE" w:rsidRDefault="00DC07FE" w14:paraId="3344A787" w14:textId="54CC5CD1">
      <w:pPr>
        <w:jc w:val="both"/>
        <w:rPr>
          <w:rFonts w:cs="Arial"/>
          <w:kern w:val="24"/>
          <w:szCs w:val="24"/>
        </w:rPr>
      </w:pPr>
      <w:r w:rsidRPr="00AD5344">
        <w:rPr>
          <w:rFonts w:cs="Arial"/>
          <w:kern w:val="24"/>
          <w:szCs w:val="24"/>
        </w:rPr>
        <w:t>O</w:t>
      </w:r>
      <w:r w:rsidRPr="00AD5344" w:rsidR="00CC3BC3">
        <w:rPr>
          <w:rFonts w:cs="Arial"/>
          <w:kern w:val="24"/>
          <w:szCs w:val="24"/>
        </w:rPr>
        <w:t>ur school</w:t>
      </w:r>
      <w:r w:rsidRPr="00AD5344" w:rsidR="00D06867">
        <w:rPr>
          <w:rFonts w:cs="Arial"/>
          <w:kern w:val="24"/>
          <w:szCs w:val="24"/>
        </w:rPr>
        <w:t>s</w:t>
      </w:r>
      <w:r w:rsidRPr="00AD5344" w:rsidR="00CC3BC3">
        <w:rPr>
          <w:rFonts w:cs="Arial"/>
          <w:kern w:val="24"/>
          <w:szCs w:val="24"/>
        </w:rPr>
        <w:t xml:space="preserve"> and colleges work in line with the following principles to keep our students as safe and healthy as possible:</w:t>
      </w:r>
    </w:p>
    <w:p w:rsidRPr="00AD5344" w:rsidR="00DC07FE" w:rsidP="004748FE" w:rsidRDefault="00DC07FE" w14:paraId="5FAC7105" w14:textId="77777777">
      <w:pPr>
        <w:jc w:val="both"/>
        <w:rPr>
          <w:rFonts w:cs="Arial"/>
          <w:kern w:val="24"/>
          <w:sz w:val="4"/>
          <w:szCs w:val="4"/>
        </w:rPr>
      </w:pPr>
    </w:p>
    <w:p w:rsidRPr="00AD5344" w:rsidR="009D73D2" w:rsidP="0007705C" w:rsidRDefault="00F56793" w14:paraId="669CE4A5" w14:textId="01DA4E08">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Pr="00AD5344" w:rsidR="0075158A">
        <w:rPr>
          <w:rFonts w:cs="Arial"/>
          <w:kern w:val="24"/>
          <w:szCs w:val="24"/>
        </w:rPr>
        <w:t>omply with all relevant legislation, regulations and requirements.</w:t>
      </w:r>
    </w:p>
    <w:p w:rsidRPr="00AD5344" w:rsidR="009D73D2" w:rsidP="0007705C" w:rsidRDefault="00F56793" w14:paraId="669CE4A6" w14:textId="7D933A18">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Pr="00AD5344" w:rsidR="0075158A">
        <w:rPr>
          <w:rFonts w:cs="Arial"/>
          <w:kern w:val="24"/>
          <w:szCs w:val="24"/>
        </w:rPr>
        <w:t>ncourage proactive steps to keep students safe.</w:t>
      </w:r>
    </w:p>
    <w:p w:rsidRPr="00AD5344" w:rsidR="009D73D2" w:rsidP="0007705C" w:rsidRDefault="00F56793" w14:paraId="669CE4A7" w14:textId="6C212C82">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Pr="00AD5344" w:rsidR="0075158A">
        <w:rPr>
          <w:rFonts w:cs="Arial"/>
          <w:kern w:val="24"/>
          <w:szCs w:val="24"/>
        </w:rPr>
        <w:t>nsure students from diverse backgrounds, ethnicities</w:t>
      </w:r>
      <w:r w:rsidRPr="00AD5344" w:rsidR="00FE37AA">
        <w:rPr>
          <w:rFonts w:cs="Arial"/>
          <w:kern w:val="24"/>
          <w:szCs w:val="24"/>
        </w:rPr>
        <w:t xml:space="preserve"> o</w:t>
      </w:r>
      <w:r w:rsidRPr="00AD5344" w:rsidR="0075158A">
        <w:rPr>
          <w:rFonts w:cs="Arial"/>
          <w:kern w:val="24"/>
          <w:szCs w:val="24"/>
        </w:rPr>
        <w:t xml:space="preserve">r different cultural heritages </w:t>
      </w:r>
      <w:r w:rsidRPr="00AD5344" w:rsidR="00FE37AA">
        <w:rPr>
          <w:rFonts w:cs="Arial"/>
          <w:kern w:val="24"/>
          <w:szCs w:val="24"/>
        </w:rPr>
        <w:t xml:space="preserve">and those </w:t>
      </w:r>
      <w:r w:rsidRPr="00AD5344" w:rsidR="00783F8E">
        <w:rPr>
          <w:rFonts w:cs="Arial"/>
          <w:kern w:val="24"/>
          <w:szCs w:val="24"/>
        </w:rPr>
        <w:t>for whom E</w:t>
      </w:r>
      <w:r w:rsidRPr="00AD5344" w:rsidR="00FE37AA">
        <w:rPr>
          <w:rFonts w:cs="Arial"/>
          <w:kern w:val="24"/>
          <w:szCs w:val="24"/>
        </w:rPr>
        <w:t xml:space="preserve">nglish is an additional language, </w:t>
      </w:r>
      <w:r w:rsidRPr="00AD5344" w:rsidR="0075158A">
        <w:rPr>
          <w:rFonts w:cs="Arial"/>
          <w:kern w:val="24"/>
          <w:szCs w:val="24"/>
        </w:rPr>
        <w:t>are not disadvantaged when dealing with allergies and food labelling.</w:t>
      </w:r>
    </w:p>
    <w:p w:rsidRPr="00AD5344" w:rsidR="000E3473" w:rsidP="0007705C" w:rsidRDefault="00F56793" w14:paraId="20FAF87B" w14:textId="190286A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Pr="00AD5344" w:rsidR="003D5DB5">
        <w:rPr>
          <w:rFonts w:cs="Arial"/>
          <w:kern w:val="24"/>
          <w:szCs w:val="24"/>
        </w:rPr>
        <w:t xml:space="preserve">nsure students with Special </w:t>
      </w:r>
      <w:r w:rsidRPr="00AD5344" w:rsidR="000E3473">
        <w:rPr>
          <w:rFonts w:cs="Arial"/>
          <w:kern w:val="24"/>
          <w:szCs w:val="24"/>
        </w:rPr>
        <w:t>Educational</w:t>
      </w:r>
      <w:r w:rsidRPr="00AD5344" w:rsidR="003D5DB5">
        <w:rPr>
          <w:rFonts w:cs="Arial"/>
          <w:kern w:val="24"/>
          <w:szCs w:val="24"/>
        </w:rPr>
        <w:t xml:space="preserve"> Needs </w:t>
      </w:r>
      <w:r w:rsidRPr="00AD5344" w:rsidR="000E3473">
        <w:rPr>
          <w:rFonts w:cs="Arial"/>
          <w:kern w:val="24"/>
          <w:szCs w:val="24"/>
        </w:rPr>
        <w:t xml:space="preserve">and Disabilities </w:t>
      </w:r>
      <w:r w:rsidRPr="00AD5344" w:rsidR="002C3110">
        <w:rPr>
          <w:rFonts w:cs="Arial"/>
          <w:kern w:val="24"/>
          <w:szCs w:val="24"/>
        </w:rPr>
        <w:t xml:space="preserve">(SEND) </w:t>
      </w:r>
      <w:r w:rsidRPr="00AD5344" w:rsidR="000E3473">
        <w:rPr>
          <w:rFonts w:cs="Arial"/>
          <w:kern w:val="24"/>
          <w:szCs w:val="24"/>
        </w:rPr>
        <w:t>are not disadvantaged when dealing with allergies and food labelling.</w:t>
      </w:r>
    </w:p>
    <w:p w:rsidRPr="00AD5344" w:rsidR="001377F8" w:rsidP="0007705C" w:rsidRDefault="001377F8" w14:paraId="0BD029FC" w14:textId="77777777">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rsidRPr="00AD5344" w:rsidR="0010470A" w:rsidP="0010470A" w:rsidRDefault="0010470A" w14:paraId="11EA7D96" w14:textId="77777777">
      <w:pPr>
        <w:pStyle w:val="ListParagraph"/>
        <w:spacing w:before="0" w:after="40"/>
        <w:ind w:left="714" w:firstLine="0"/>
        <w:jc w:val="both"/>
        <w:rPr>
          <w:rFonts w:cs="Arial"/>
          <w:kern w:val="24"/>
          <w:szCs w:val="24"/>
        </w:rPr>
      </w:pPr>
    </w:p>
    <w:p w:rsidRPr="00AD5344" w:rsidR="009D73D2" w:rsidP="0007705C" w:rsidRDefault="00A433E4" w14:paraId="669CE4A8" w14:textId="089B6E43">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Pr="00AD5344" w:rsidR="0075158A">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Pr="00AD5344" w:rsidR="0075158A">
        <w:rPr>
          <w:rFonts w:cs="Arial"/>
          <w:kern w:val="24"/>
          <w:szCs w:val="24"/>
        </w:rPr>
        <w:t>.</w:t>
      </w:r>
    </w:p>
    <w:p w:rsidRPr="00AD5344" w:rsidR="009D73D2" w:rsidP="0007705C" w:rsidRDefault="002E1EC9" w14:paraId="669CE4A9" w14:textId="5FD485B3">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Pr="00AD5344" w:rsidR="0075158A">
        <w:rPr>
          <w:rFonts w:cs="Arial"/>
          <w:kern w:val="24"/>
          <w:szCs w:val="24"/>
        </w:rPr>
        <w:t xml:space="preserve">rovide </w:t>
      </w:r>
      <w:r w:rsidRPr="00AD5344" w:rsidR="001D35F2">
        <w:rPr>
          <w:rFonts w:cs="Arial"/>
          <w:kern w:val="24"/>
          <w:szCs w:val="24"/>
        </w:rPr>
        <w:t>effective</w:t>
      </w:r>
      <w:r w:rsidRPr="00AD5344" w:rsidR="0075158A">
        <w:rPr>
          <w:rFonts w:cs="Arial"/>
          <w:kern w:val="24"/>
          <w:szCs w:val="24"/>
        </w:rPr>
        <w:t xml:space="preserve"> </w:t>
      </w:r>
      <w:r w:rsidRPr="00AD5344" w:rsidR="001D35F2">
        <w:rPr>
          <w:rFonts w:cs="Arial"/>
          <w:kern w:val="24"/>
          <w:szCs w:val="24"/>
        </w:rPr>
        <w:t>training</w:t>
      </w:r>
      <w:r w:rsidRPr="00AD5344" w:rsidR="0075158A">
        <w:rPr>
          <w:rFonts w:cs="Arial"/>
          <w:kern w:val="24"/>
          <w:szCs w:val="24"/>
        </w:rPr>
        <w:t xml:space="preserve"> </w:t>
      </w:r>
      <w:r w:rsidRPr="00AD5344" w:rsidR="0003318D">
        <w:rPr>
          <w:rFonts w:cs="Arial"/>
          <w:kern w:val="24"/>
          <w:szCs w:val="24"/>
        </w:rPr>
        <w:t xml:space="preserve">for team members </w:t>
      </w:r>
      <w:r w:rsidRPr="00AD5344" w:rsidR="0075158A">
        <w:rPr>
          <w:rFonts w:cs="Arial"/>
          <w:kern w:val="24"/>
          <w:szCs w:val="24"/>
        </w:rPr>
        <w:t xml:space="preserve">on </w:t>
      </w:r>
      <w:r w:rsidRPr="00AD5344" w:rsidR="00D96813">
        <w:rPr>
          <w:rFonts w:cs="Arial"/>
          <w:kern w:val="24"/>
          <w:szCs w:val="24"/>
        </w:rPr>
        <w:t>allergies</w:t>
      </w:r>
      <w:r w:rsidRPr="00AD5344" w:rsidR="002D691B">
        <w:rPr>
          <w:rFonts w:cs="Arial"/>
          <w:kern w:val="24"/>
          <w:szCs w:val="24"/>
        </w:rPr>
        <w:t>,</w:t>
      </w:r>
      <w:r w:rsidRPr="00AD5344" w:rsidR="0075158A">
        <w:rPr>
          <w:rFonts w:cs="Arial"/>
          <w:kern w:val="24"/>
          <w:szCs w:val="24"/>
        </w:rPr>
        <w:t xml:space="preserve"> intolerances,  symptom recognition and action to take.</w:t>
      </w:r>
    </w:p>
    <w:p w:rsidRPr="00AD5344" w:rsidR="009D73D2" w:rsidP="0007705C" w:rsidRDefault="002D691B" w14:paraId="669CE4AA" w14:textId="27110A6B">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Pr="00AD5344" w:rsidR="0075158A">
        <w:rPr>
          <w:rFonts w:cs="Arial"/>
          <w:kern w:val="24"/>
          <w:szCs w:val="24"/>
        </w:rPr>
        <w:t xml:space="preserve"> a </w:t>
      </w:r>
      <w:r w:rsidRPr="00AD5344" w:rsidR="008613CA">
        <w:rPr>
          <w:rFonts w:cs="Arial"/>
          <w:kern w:val="24"/>
          <w:szCs w:val="24"/>
        </w:rPr>
        <w:t>student</w:t>
      </w:r>
      <w:r w:rsidRPr="00AD5344" w:rsidR="0075158A">
        <w:rPr>
          <w:rFonts w:cs="Arial"/>
          <w:kern w:val="24"/>
          <w:szCs w:val="24"/>
        </w:rPr>
        <w:t xml:space="preserve"> awareness programme through </w:t>
      </w:r>
      <w:r w:rsidRPr="00AD5344" w:rsidR="002E1EC9">
        <w:rPr>
          <w:rFonts w:cs="Arial"/>
          <w:kern w:val="24"/>
          <w:szCs w:val="24"/>
        </w:rPr>
        <w:t>R</w:t>
      </w:r>
      <w:r w:rsidRPr="00AD5344" w:rsidR="009B2E02">
        <w:rPr>
          <w:rFonts w:cs="Arial"/>
          <w:kern w:val="24"/>
          <w:szCs w:val="24"/>
        </w:rPr>
        <w:t>SHE</w:t>
      </w:r>
      <w:r w:rsidRPr="00AD5344" w:rsidR="0075158A">
        <w:rPr>
          <w:rFonts w:cs="Arial"/>
          <w:kern w:val="24"/>
          <w:szCs w:val="24"/>
        </w:rPr>
        <w:t xml:space="preserve"> and other curriculum areas.</w:t>
      </w:r>
    </w:p>
    <w:p w:rsidRPr="00AD5344" w:rsidR="00736FA0" w:rsidP="0007705C" w:rsidRDefault="001D35F2" w14:paraId="184EAAC7" w14:textId="16465E25">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Pr="00AD5344" w:rsidR="00736FA0">
        <w:rPr>
          <w:rFonts w:cs="Arial"/>
          <w:kern w:val="24"/>
          <w:szCs w:val="24"/>
        </w:rPr>
        <w:t xml:space="preserve"> </w:t>
      </w:r>
      <w:r w:rsidRPr="00AD5344" w:rsidR="008613CA">
        <w:rPr>
          <w:rFonts w:cs="Arial"/>
          <w:kern w:val="24"/>
          <w:szCs w:val="24"/>
        </w:rPr>
        <w:t>students</w:t>
      </w:r>
      <w:r w:rsidRPr="00AD5344" w:rsidR="00736FA0">
        <w:rPr>
          <w:rFonts w:cs="Arial"/>
          <w:kern w:val="24"/>
          <w:szCs w:val="24"/>
        </w:rPr>
        <w:t xml:space="preserve"> and parents/carers </w:t>
      </w:r>
      <w:r w:rsidRPr="00AD5344" w:rsidR="002D691B">
        <w:rPr>
          <w:rFonts w:cs="Arial"/>
          <w:kern w:val="24"/>
          <w:szCs w:val="24"/>
        </w:rPr>
        <w:t>in the</w:t>
      </w:r>
      <w:r w:rsidRPr="00AD5344" w:rsidR="00736FA0">
        <w:rPr>
          <w:rFonts w:cs="Arial"/>
          <w:kern w:val="24"/>
          <w:szCs w:val="24"/>
        </w:rPr>
        <w:t xml:space="preserve"> review and improv</w:t>
      </w:r>
      <w:r w:rsidRPr="00AD5344" w:rsidR="002D691B">
        <w:rPr>
          <w:rFonts w:cs="Arial"/>
          <w:kern w:val="24"/>
          <w:szCs w:val="24"/>
        </w:rPr>
        <w:t>ement of</w:t>
      </w:r>
      <w:r w:rsidRPr="00AD5344" w:rsidR="00736FA0">
        <w:rPr>
          <w:rFonts w:cs="Arial"/>
          <w:kern w:val="24"/>
          <w:szCs w:val="24"/>
        </w:rPr>
        <w:t xml:space="preserve"> allergy management arrangements.</w:t>
      </w:r>
    </w:p>
    <w:p w:rsidRPr="00AD5344" w:rsidR="00736FA0" w:rsidP="0007705C" w:rsidRDefault="001377F8" w14:paraId="49ED933C" w14:textId="6E800337">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Pr="00AD5344" w:rsidR="00736FA0">
        <w:rPr>
          <w:rFonts w:cs="Arial"/>
          <w:kern w:val="24"/>
          <w:szCs w:val="24"/>
        </w:rPr>
        <w:t>nsure serious incidents and near misses are reviewed and used to improve practice and reduce future risk.</w:t>
      </w:r>
    </w:p>
    <w:p w:rsidRPr="00AD5344" w:rsidR="00736FA0" w:rsidP="0007705C" w:rsidRDefault="001D35F2" w14:paraId="5115E1F8" w14:textId="600683BF">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Pr="00AD5344" w:rsidR="00736FA0">
        <w:rPr>
          <w:rFonts w:cs="Arial"/>
          <w:kern w:val="24"/>
          <w:szCs w:val="24"/>
        </w:rPr>
        <w:t>romote a whole-school</w:t>
      </w:r>
      <w:r w:rsidRPr="00AD5344">
        <w:rPr>
          <w:rFonts w:cs="Arial"/>
          <w:kern w:val="24"/>
          <w:szCs w:val="24"/>
        </w:rPr>
        <w:t>/college</w:t>
      </w:r>
      <w:r w:rsidRPr="00AD5344" w:rsidR="00736FA0">
        <w:rPr>
          <w:rFonts w:cs="Arial"/>
          <w:kern w:val="24"/>
          <w:szCs w:val="24"/>
        </w:rPr>
        <w:t xml:space="preserve"> culture of allergy awareness, inclusion and shared responsibility.</w:t>
      </w:r>
    </w:p>
    <w:p w:rsidRPr="00AD5344" w:rsidR="001D35F2" w:rsidP="004748FE" w:rsidRDefault="001D35F2" w14:paraId="385F134C" w14:textId="77777777">
      <w:pPr>
        <w:spacing w:after="40"/>
        <w:rPr>
          <w:rFonts w:cs="Arial"/>
          <w:kern w:val="24"/>
          <w:sz w:val="16"/>
          <w:szCs w:val="16"/>
        </w:rPr>
      </w:pPr>
    </w:p>
    <w:p w:rsidRPr="00AD5344" w:rsidR="009D73D2" w:rsidP="004748FE" w:rsidRDefault="00DD0CED" w14:paraId="669CE4BC" w14:textId="3C4E424C">
      <w:pPr>
        <w:pStyle w:val="Heading1"/>
        <w:spacing w:before="0"/>
        <w:ind w:left="0" w:right="141"/>
        <w:jc w:val="both"/>
        <w:rPr>
          <w:rFonts w:cs="Arial"/>
          <w:kern w:val="24"/>
          <w:szCs w:val="24"/>
        </w:rPr>
      </w:pPr>
      <w:bookmarkStart w:name="_bookmark2" w:id="6"/>
      <w:bookmarkStart w:name="_Toc237424829" w:id="7"/>
      <w:bookmarkEnd w:id="6"/>
      <w:r w:rsidRPr="00AD5344">
        <w:rPr>
          <w:rFonts w:cs="Arial"/>
          <w:kern w:val="24"/>
          <w:szCs w:val="24"/>
        </w:rPr>
        <w:t>5.0 RESPONSIBILITIES</w:t>
      </w:r>
      <w:bookmarkEnd w:id="7"/>
    </w:p>
    <w:p w:rsidRPr="00AD5344" w:rsidR="00BC593B" w:rsidP="004748FE" w:rsidRDefault="00BC593B" w14:paraId="64A370BF" w14:textId="77777777">
      <w:pPr>
        <w:ind w:right="141"/>
        <w:jc w:val="both"/>
        <w:rPr>
          <w:rFonts w:cs="Arial"/>
          <w:kern w:val="24"/>
          <w:sz w:val="16"/>
          <w:szCs w:val="16"/>
        </w:rPr>
      </w:pPr>
    </w:p>
    <w:p w:rsidRPr="00AD5344" w:rsidR="009D73D2" w:rsidP="004748FE" w:rsidRDefault="008B7D9D" w14:paraId="669CE4BD" w14:textId="7B999E5D">
      <w:pPr>
        <w:rPr>
          <w:b/>
          <w:bCs/>
          <w:kern w:val="24"/>
          <w:szCs w:val="24"/>
        </w:rPr>
      </w:pPr>
      <w:r w:rsidRPr="00AD5344">
        <w:rPr>
          <w:b/>
          <w:bCs/>
          <w:kern w:val="24"/>
          <w:szCs w:val="24"/>
        </w:rPr>
        <w:t>5</w:t>
      </w:r>
      <w:r w:rsidRPr="00AD5344" w:rsidR="00BC593B">
        <w:rPr>
          <w:b/>
          <w:bCs/>
          <w:kern w:val="24"/>
          <w:szCs w:val="24"/>
        </w:rPr>
        <w:t xml:space="preserve">.1. </w:t>
      </w:r>
      <w:r w:rsidRPr="00AD5344" w:rsidR="0075158A">
        <w:rPr>
          <w:b/>
          <w:bCs/>
          <w:kern w:val="24"/>
          <w:szCs w:val="24"/>
        </w:rPr>
        <w:t xml:space="preserve">Governors / </w:t>
      </w:r>
      <w:r w:rsidRPr="00AD5344" w:rsidR="00EB3247">
        <w:rPr>
          <w:b/>
          <w:bCs/>
          <w:kern w:val="24"/>
          <w:szCs w:val="24"/>
        </w:rPr>
        <w:t>Regional Directors</w:t>
      </w:r>
      <w:r w:rsidRPr="00AD5344" w:rsidR="00BC593B">
        <w:rPr>
          <w:b/>
          <w:bCs/>
          <w:kern w:val="24"/>
          <w:szCs w:val="24"/>
        </w:rPr>
        <w:t>/Operational Directors</w:t>
      </w:r>
    </w:p>
    <w:p w:rsidRPr="00AD5344" w:rsidR="00D33309" w:rsidP="004748FE" w:rsidRDefault="00D33309" w14:paraId="26F70405" w14:textId="77777777">
      <w:pPr>
        <w:ind w:right="141"/>
        <w:jc w:val="both"/>
        <w:rPr>
          <w:rFonts w:cs="Arial"/>
          <w:b/>
          <w:bCs/>
          <w:kern w:val="24"/>
          <w:sz w:val="4"/>
          <w:szCs w:val="4"/>
        </w:rPr>
      </w:pPr>
    </w:p>
    <w:p w:rsidRPr="00AD5344" w:rsidR="009D73D2" w:rsidP="004748FE" w:rsidRDefault="0075158A" w14:paraId="669CE4BE" w14:textId="3E5AFA04">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Pr="00AD5344" w:rsidR="00894923">
        <w:rPr>
          <w:rFonts w:cs="Arial"/>
          <w:kern w:val="24"/>
          <w:szCs w:val="24"/>
        </w:rPr>
        <w:t xml:space="preserve">/college </w:t>
      </w:r>
      <w:r w:rsidRPr="00AD5344">
        <w:rPr>
          <w:rFonts w:cs="Arial"/>
          <w:kern w:val="24"/>
          <w:szCs w:val="24"/>
        </w:rPr>
        <w:t xml:space="preserve">has a </w:t>
      </w:r>
      <w:r w:rsidRPr="00AD5344" w:rsidR="00956CEC">
        <w:rPr>
          <w:rFonts w:cs="Arial"/>
          <w:kern w:val="24"/>
          <w:szCs w:val="24"/>
        </w:rPr>
        <w:t>clear plan</w:t>
      </w:r>
      <w:r w:rsidRPr="00AD5344">
        <w:rPr>
          <w:rFonts w:cs="Arial"/>
          <w:kern w:val="24"/>
          <w:szCs w:val="24"/>
        </w:rPr>
        <w:t xml:space="preserve"> for the management of allergy risk assessment and emergency procedures</w:t>
      </w:r>
    </w:p>
    <w:p w:rsidRPr="00AD5344" w:rsidR="0034539C" w:rsidP="004748FE" w:rsidRDefault="0075158A" w14:paraId="0B1B60A4" w14:textId="156730D3">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Pr="00AD5344" w:rsidR="00F73843">
        <w:rPr>
          <w:rFonts w:cs="Arial"/>
          <w:kern w:val="24"/>
          <w:szCs w:val="24"/>
        </w:rPr>
        <w:t>p</w:t>
      </w:r>
      <w:r w:rsidRPr="00AD5344">
        <w:rPr>
          <w:rFonts w:cs="Arial"/>
          <w:kern w:val="24"/>
          <w:szCs w:val="24"/>
        </w:rPr>
        <w:t>olicy to the Headteacher/Principal</w:t>
      </w:r>
      <w:r w:rsidRPr="00AD5344" w:rsidR="00891B87">
        <w:rPr>
          <w:rFonts w:cs="Arial"/>
          <w:kern w:val="24"/>
          <w:szCs w:val="24"/>
        </w:rPr>
        <w:t xml:space="preserve"> and ensure </w:t>
      </w:r>
      <w:r w:rsidRPr="00AD5344" w:rsidR="00864E20">
        <w:rPr>
          <w:rFonts w:cs="Arial"/>
          <w:kern w:val="24"/>
          <w:szCs w:val="24"/>
        </w:rPr>
        <w:t xml:space="preserve">that they have appointed </w:t>
      </w:r>
      <w:r w:rsidRPr="00AD5344" w:rsidR="002757B9">
        <w:rPr>
          <w:rFonts w:cs="Arial"/>
          <w:kern w:val="24"/>
          <w:szCs w:val="24"/>
        </w:rPr>
        <w:t xml:space="preserve">a named member of the senior leadership team </w:t>
      </w:r>
      <w:r w:rsidRPr="00AD5344" w:rsidR="0034539C">
        <w:rPr>
          <w:rFonts w:cs="Arial"/>
          <w:kern w:val="24"/>
          <w:szCs w:val="24"/>
        </w:rPr>
        <w:t>to be</w:t>
      </w:r>
      <w:r w:rsidRPr="00AD5344" w:rsidR="002757B9">
        <w:rPr>
          <w:rFonts w:cs="Arial"/>
          <w:kern w:val="24"/>
          <w:szCs w:val="24"/>
        </w:rPr>
        <w:t xml:space="preserve"> </w:t>
      </w:r>
      <w:r w:rsidRPr="00AD5344" w:rsidR="001E291B">
        <w:rPr>
          <w:rFonts w:cs="Arial"/>
          <w:kern w:val="24"/>
          <w:szCs w:val="24"/>
        </w:rPr>
        <w:t>responsible</w:t>
      </w:r>
      <w:r w:rsidRPr="00AD5344" w:rsidR="002757B9">
        <w:rPr>
          <w:rFonts w:cs="Arial"/>
          <w:kern w:val="24"/>
          <w:szCs w:val="24"/>
        </w:rPr>
        <w:t xml:space="preserve"> for allergy safety</w:t>
      </w:r>
      <w:r w:rsidRPr="00AD5344" w:rsidR="001E291B">
        <w:rPr>
          <w:rFonts w:cs="Arial"/>
          <w:kern w:val="24"/>
          <w:szCs w:val="24"/>
        </w:rPr>
        <w:t>.</w:t>
      </w:r>
    </w:p>
    <w:p w:rsidRPr="00AD5344" w:rsidR="009D73D2" w:rsidP="004748FE" w:rsidRDefault="0075158A" w14:paraId="669CE4C0" w14:textId="6A67B6F2">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Pr="00AD5344" w:rsidR="00F75608">
        <w:rPr>
          <w:rFonts w:cs="Arial"/>
          <w:kern w:val="24"/>
          <w:szCs w:val="24"/>
        </w:rPr>
        <w:t>setting’s</w:t>
      </w:r>
      <w:r w:rsidRPr="00AD5344" w:rsidR="00BC41CE">
        <w:rPr>
          <w:rFonts w:cs="Arial"/>
          <w:kern w:val="24"/>
          <w:szCs w:val="24"/>
        </w:rPr>
        <w:t xml:space="preserve"> </w:t>
      </w:r>
      <w:r w:rsidRPr="00AD5344">
        <w:rPr>
          <w:rFonts w:cs="Arial"/>
          <w:kern w:val="24"/>
          <w:szCs w:val="24"/>
        </w:rPr>
        <w:t xml:space="preserve">arrangements to identify and safeguard the wellbeing of </w:t>
      </w:r>
      <w:r w:rsidRPr="00AD5344" w:rsidR="005F3AF9">
        <w:rPr>
          <w:rFonts w:cs="Arial"/>
          <w:color w:val="000000" w:themeColor="text1"/>
          <w:kern w:val="24"/>
          <w:szCs w:val="24"/>
        </w:rPr>
        <w:t>students</w:t>
      </w:r>
      <w:r w:rsidRPr="00AD5344">
        <w:rPr>
          <w:rFonts w:cs="Arial"/>
          <w:kern w:val="24"/>
          <w:szCs w:val="24"/>
        </w:rPr>
        <w:t>, because of their own or someone else’s allergy, are robust and effective</w:t>
      </w:r>
    </w:p>
    <w:p w:rsidRPr="00AD5344" w:rsidR="009D73D2" w:rsidP="004748FE" w:rsidRDefault="0075158A" w14:paraId="669CE4C1" w14:textId="7B37627F">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Pr="00AD5344" w:rsidR="00EB4279">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rsidRPr="00AD5344" w:rsidR="009D73D2" w:rsidP="004748FE" w:rsidRDefault="0075158A" w14:paraId="669CE4C2" w14:textId="77777777">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rsidRPr="00AD5344" w:rsidR="009D73D2" w:rsidP="004748FE" w:rsidRDefault="0075158A" w14:paraId="669CE4C3" w14:textId="52F71591">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Pr="00AD5344" w:rsidR="005A6E3D">
        <w:rPr>
          <w:rFonts w:cs="Arial"/>
          <w:kern w:val="24"/>
          <w:szCs w:val="24"/>
        </w:rPr>
        <w:t>/college</w:t>
      </w:r>
      <w:r w:rsidRPr="00AD5344">
        <w:rPr>
          <w:rFonts w:cs="Arial"/>
          <w:kern w:val="24"/>
          <w:szCs w:val="24"/>
        </w:rPr>
        <w:t xml:space="preserve"> website for parent/carers</w:t>
      </w:r>
      <w:r w:rsidRPr="00AD5344" w:rsidR="0056113F">
        <w:rPr>
          <w:rFonts w:cs="Arial"/>
          <w:kern w:val="24"/>
          <w:szCs w:val="24"/>
        </w:rPr>
        <w:t>,</w:t>
      </w:r>
      <w:r w:rsidRPr="00AD5344">
        <w:rPr>
          <w:rFonts w:cs="Arial"/>
          <w:kern w:val="24"/>
          <w:szCs w:val="24"/>
        </w:rPr>
        <w:t xml:space="preserve"> highlighting how the </w:t>
      </w:r>
      <w:r w:rsidRPr="00AD5344" w:rsidR="0056113F">
        <w:rPr>
          <w:rFonts w:cs="Arial"/>
          <w:kern w:val="24"/>
          <w:szCs w:val="24"/>
        </w:rPr>
        <w:t>setting</w:t>
      </w:r>
      <w:r w:rsidRPr="00AD5344">
        <w:rPr>
          <w:rFonts w:cs="Arial"/>
          <w:kern w:val="24"/>
          <w:szCs w:val="24"/>
        </w:rPr>
        <w:t xml:space="preserve"> is managing students with allergies</w:t>
      </w:r>
    </w:p>
    <w:p w:rsidRPr="00AD5344" w:rsidR="00D72F3E" w:rsidP="004748FE" w:rsidRDefault="0075158A" w14:paraId="2F09537C" w14:textId="77777777">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Pr="00AD5344" w:rsidR="00F2787A">
        <w:rPr>
          <w:rFonts w:cs="Arial"/>
          <w:kern w:val="24"/>
          <w:szCs w:val="24"/>
        </w:rPr>
        <w:t xml:space="preserve"> setting’s implementation of this </w:t>
      </w:r>
      <w:r w:rsidRPr="00AD5344" w:rsidR="00B75C75">
        <w:rPr>
          <w:rFonts w:cs="Arial"/>
          <w:kern w:val="24"/>
          <w:szCs w:val="24"/>
        </w:rPr>
        <w:t>p</w:t>
      </w:r>
      <w:r w:rsidRPr="00AD5344">
        <w:rPr>
          <w:rFonts w:cs="Arial"/>
          <w:kern w:val="24"/>
          <w:szCs w:val="24"/>
        </w:rPr>
        <w:t>olicy</w:t>
      </w:r>
    </w:p>
    <w:p w:rsidRPr="00AD5344" w:rsidR="00CF1BFB" w:rsidP="004748FE" w:rsidRDefault="00834743" w14:paraId="7485E555" w14:textId="050F192A">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Pr="00AD5344" w:rsidR="00CF1BFB">
        <w:rPr>
          <w:rFonts w:cs="Arial"/>
          <w:kern w:val="24"/>
          <w:szCs w:val="24"/>
        </w:rPr>
        <w:t>:</w:t>
      </w:r>
    </w:p>
    <w:p w:rsidRPr="00AD5344" w:rsidR="00CF1BFB" w:rsidP="004748FE" w:rsidRDefault="00834743" w14:paraId="74F1CCAB" w14:textId="29C17DC0">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Pr="00AD5344" w:rsidR="00D72F3E">
        <w:rPr>
          <w:rFonts w:cs="Arial"/>
          <w:kern w:val="24"/>
          <w:szCs w:val="24"/>
        </w:rPr>
        <w:t>s</w:t>
      </w:r>
      <w:r w:rsidRPr="00AD5344">
        <w:rPr>
          <w:rFonts w:cs="Arial"/>
          <w:kern w:val="24"/>
          <w:szCs w:val="24"/>
        </w:rPr>
        <w:t xml:space="preserve"> an annual Allergy Management Review</w:t>
      </w:r>
    </w:p>
    <w:p w:rsidRPr="00AD5344" w:rsidR="00CF1BFB" w:rsidP="004748FE" w:rsidRDefault="00570B91" w14:paraId="3CB85AF9" w14:textId="3CBD84BC">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Pr="00AD5344" w:rsidR="00D72F3E">
        <w:rPr>
          <w:rFonts w:cs="Arial"/>
          <w:kern w:val="24"/>
          <w:szCs w:val="24"/>
        </w:rPr>
        <w:t xml:space="preserve"> the required information on </w:t>
      </w:r>
      <w:r w:rsidRPr="00AD5344" w:rsidR="00834743">
        <w:rPr>
          <w:rFonts w:cs="Arial"/>
          <w:kern w:val="24"/>
          <w:szCs w:val="24"/>
        </w:rPr>
        <w:t>Info Exchange</w:t>
      </w:r>
      <w:r w:rsidRPr="00AD5344" w:rsidR="00C676FC">
        <w:rPr>
          <w:rFonts w:cs="Arial"/>
          <w:kern w:val="24"/>
          <w:szCs w:val="24"/>
        </w:rPr>
        <w:t xml:space="preserve"> (e.g. ‘Monthly </w:t>
      </w:r>
      <w:r w:rsidRPr="00AD5344" w:rsidR="00866DF4">
        <w:rPr>
          <w:rFonts w:cs="Arial"/>
          <w:kern w:val="24"/>
          <w:szCs w:val="24"/>
        </w:rPr>
        <w:t xml:space="preserve">AAi Audit’ and </w:t>
      </w:r>
      <w:r w:rsidRPr="00AD5344" w:rsidR="00E912B0">
        <w:rPr>
          <w:rFonts w:cs="Arial"/>
          <w:kern w:val="24"/>
          <w:szCs w:val="24"/>
        </w:rPr>
        <w:t xml:space="preserve">a </w:t>
      </w:r>
      <w:r w:rsidRPr="00AD5344" w:rsidR="00866DF4">
        <w:rPr>
          <w:rFonts w:cs="Arial"/>
          <w:kern w:val="24"/>
          <w:szCs w:val="24"/>
        </w:rPr>
        <w:t xml:space="preserve">‘Quarterly </w:t>
      </w:r>
      <w:r w:rsidRPr="00AD5344" w:rsidR="009F5860">
        <w:rPr>
          <w:rFonts w:cs="Arial"/>
          <w:kern w:val="24"/>
          <w:szCs w:val="24"/>
        </w:rPr>
        <w:t>Allergy and Anaphylaxis Drill’</w:t>
      </w:r>
    </w:p>
    <w:p w:rsidRPr="00AD5344" w:rsidR="00834743" w:rsidP="004748FE" w:rsidRDefault="00BF19B5" w14:paraId="644C0195" w14:textId="0FCE8680">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Pr="00AD5344" w:rsidR="00834743">
        <w:rPr>
          <w:rFonts w:cs="Arial"/>
          <w:kern w:val="24"/>
          <w:szCs w:val="24"/>
        </w:rPr>
        <w:t xml:space="preserve">for improvement as part of </w:t>
      </w:r>
      <w:r w:rsidRPr="00AD5344">
        <w:rPr>
          <w:rFonts w:cs="Arial"/>
          <w:kern w:val="24"/>
          <w:szCs w:val="24"/>
        </w:rPr>
        <w:t>a cycle of</w:t>
      </w:r>
      <w:r w:rsidRPr="00AD5344" w:rsidR="00834743">
        <w:rPr>
          <w:rFonts w:cs="Arial"/>
          <w:kern w:val="24"/>
          <w:szCs w:val="24"/>
        </w:rPr>
        <w:t xml:space="preserve"> continuous </w:t>
      </w:r>
      <w:r w:rsidRPr="00AD5344">
        <w:rPr>
          <w:rFonts w:cs="Arial"/>
          <w:kern w:val="24"/>
          <w:szCs w:val="24"/>
        </w:rPr>
        <w:t>improvement</w:t>
      </w:r>
    </w:p>
    <w:p w:rsidRPr="00AD5344" w:rsidR="00041869" w:rsidP="004748FE" w:rsidRDefault="00041869" w14:paraId="45AB75E9" w14:textId="77777777">
      <w:pPr>
        <w:tabs>
          <w:tab w:val="left" w:pos="367"/>
        </w:tabs>
        <w:spacing w:after="40"/>
        <w:ind w:right="142"/>
        <w:jc w:val="both"/>
        <w:rPr>
          <w:rFonts w:cs="Arial"/>
          <w:kern w:val="24"/>
          <w:szCs w:val="24"/>
          <w:highlight w:val="cyan"/>
        </w:rPr>
      </w:pPr>
    </w:p>
    <w:p w:rsidRPr="00AD5344" w:rsidR="00BD5730" w:rsidP="004748FE" w:rsidRDefault="00BD5730" w14:paraId="35BFB125" w14:textId="77777777">
      <w:pPr>
        <w:tabs>
          <w:tab w:val="left" w:pos="367"/>
        </w:tabs>
        <w:spacing w:after="40"/>
        <w:ind w:right="142"/>
        <w:jc w:val="both"/>
        <w:rPr>
          <w:rFonts w:cs="Arial"/>
          <w:kern w:val="24"/>
          <w:szCs w:val="24"/>
          <w:highlight w:val="cyan"/>
        </w:rPr>
      </w:pPr>
    </w:p>
    <w:p w:rsidRPr="00AD5344" w:rsidR="00BD5730" w:rsidP="004748FE" w:rsidRDefault="00BD5730" w14:paraId="75073969" w14:textId="77777777">
      <w:pPr>
        <w:tabs>
          <w:tab w:val="left" w:pos="367"/>
        </w:tabs>
        <w:spacing w:after="40"/>
        <w:ind w:right="142"/>
        <w:jc w:val="both"/>
        <w:rPr>
          <w:rFonts w:cs="Arial"/>
          <w:kern w:val="24"/>
          <w:szCs w:val="24"/>
          <w:highlight w:val="cyan"/>
        </w:rPr>
      </w:pPr>
    </w:p>
    <w:p w:rsidRPr="00AD5344" w:rsidR="009D73D2" w:rsidP="004748FE" w:rsidRDefault="008B7D9D" w14:paraId="669CE4C5" w14:textId="499369D9">
      <w:pPr>
        <w:rPr>
          <w:b/>
          <w:bCs/>
          <w:kern w:val="24"/>
          <w:szCs w:val="24"/>
        </w:rPr>
      </w:pPr>
      <w:r w:rsidRPr="00AD5344">
        <w:rPr>
          <w:b/>
          <w:bCs/>
          <w:kern w:val="24"/>
          <w:szCs w:val="24"/>
        </w:rPr>
        <w:t>5</w:t>
      </w:r>
      <w:r w:rsidRPr="00AD5344" w:rsidR="00BE351A">
        <w:rPr>
          <w:b/>
          <w:bCs/>
          <w:kern w:val="24"/>
          <w:szCs w:val="24"/>
        </w:rPr>
        <w:t xml:space="preserve">.2 </w:t>
      </w:r>
      <w:r w:rsidRPr="00AD5344" w:rsidR="0075158A">
        <w:rPr>
          <w:b/>
          <w:bCs/>
          <w:kern w:val="24"/>
          <w:szCs w:val="24"/>
        </w:rPr>
        <w:t>Headteacher/Principal</w:t>
      </w:r>
    </w:p>
    <w:p w:rsidRPr="00AD5344" w:rsidR="001D15BE" w:rsidP="004748FE" w:rsidRDefault="001D15BE" w14:paraId="4A33A4DE" w14:textId="77777777">
      <w:pPr>
        <w:rPr>
          <w:b/>
          <w:bCs/>
          <w:kern w:val="24"/>
          <w:sz w:val="8"/>
          <w:szCs w:val="8"/>
        </w:rPr>
      </w:pPr>
    </w:p>
    <w:p w:rsidRPr="00AD5344" w:rsidR="009D73D2" w:rsidP="004748FE" w:rsidRDefault="0075158A" w14:paraId="669CE4C6" w14:textId="75E0DD5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Pr="00AD5344" w:rsidR="00E46173">
        <w:rPr>
          <w:rFonts w:cs="Arial"/>
          <w:kern w:val="24"/>
          <w:szCs w:val="24"/>
        </w:rPr>
        <w:t>students</w:t>
      </w:r>
      <w:r w:rsidRPr="00AD5344">
        <w:rPr>
          <w:rFonts w:cs="Arial"/>
          <w:kern w:val="24"/>
          <w:szCs w:val="24"/>
        </w:rPr>
        <w:t xml:space="preserve"> at risk of allergic reaction and anaphylaxis can participate equally in all aspects of schoo</w:t>
      </w:r>
      <w:r w:rsidRPr="00AD5344" w:rsidR="00870CF9">
        <w:rPr>
          <w:rFonts w:cs="Arial"/>
          <w:kern w:val="24"/>
          <w:szCs w:val="24"/>
        </w:rPr>
        <w:t>l/college</w:t>
      </w:r>
      <w:r w:rsidRPr="00AD5344">
        <w:rPr>
          <w:rFonts w:cs="Arial"/>
          <w:kern w:val="24"/>
          <w:szCs w:val="24"/>
        </w:rPr>
        <w:t xml:space="preserve"> life and are not subject to bullying because of their condition</w:t>
      </w:r>
    </w:p>
    <w:p w:rsidRPr="00AD5344" w:rsidR="009D73D2" w:rsidP="004748FE" w:rsidRDefault="0075158A" w14:paraId="669CE4C7" w14:textId="19C47CC9">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Pr="00AD5344" w:rsidR="009536CC">
        <w:rPr>
          <w:rFonts w:cs="Arial"/>
          <w:kern w:val="24"/>
          <w:szCs w:val="24"/>
        </w:rPr>
        <w:t>team members</w:t>
      </w:r>
      <w:r w:rsidRPr="00AD5344">
        <w:rPr>
          <w:rFonts w:cs="Arial"/>
          <w:kern w:val="24"/>
          <w:szCs w:val="24"/>
        </w:rPr>
        <w:t xml:space="preserve"> are aware of the school</w:t>
      </w:r>
      <w:r w:rsidRPr="00AD5344" w:rsidR="003A1E21">
        <w:rPr>
          <w:rFonts w:cs="Arial"/>
          <w:kern w:val="24"/>
          <w:szCs w:val="24"/>
        </w:rPr>
        <w:t>/college</w:t>
      </w:r>
      <w:r w:rsidRPr="00AD5344">
        <w:rPr>
          <w:rFonts w:cs="Arial"/>
          <w:kern w:val="24"/>
          <w:szCs w:val="24"/>
        </w:rPr>
        <w:t xml:space="preserve">’s commitment </w:t>
      </w:r>
      <w:r w:rsidRPr="00AD5344" w:rsidR="00E44AC8">
        <w:rPr>
          <w:rFonts w:cs="Arial"/>
          <w:kern w:val="24"/>
          <w:szCs w:val="24"/>
        </w:rPr>
        <w:t xml:space="preserve">and approach </w:t>
      </w:r>
      <w:r w:rsidRPr="00AD5344">
        <w:rPr>
          <w:rFonts w:cs="Arial"/>
          <w:kern w:val="24"/>
          <w:szCs w:val="24"/>
        </w:rPr>
        <w:t xml:space="preserve">to allergy </w:t>
      </w:r>
      <w:r w:rsidRPr="00AD5344" w:rsidR="009536CC">
        <w:rPr>
          <w:rFonts w:cs="Arial"/>
          <w:kern w:val="24"/>
          <w:szCs w:val="24"/>
        </w:rPr>
        <w:t>m</w:t>
      </w:r>
      <w:r w:rsidRPr="00AD5344">
        <w:rPr>
          <w:rFonts w:cs="Arial"/>
          <w:kern w:val="24"/>
          <w:szCs w:val="24"/>
        </w:rPr>
        <w:t xml:space="preserve">anagement </w:t>
      </w:r>
    </w:p>
    <w:p w:rsidRPr="00AD5344" w:rsidR="00422985" w:rsidP="004748FE" w:rsidRDefault="00422985" w14:paraId="28466DB8" w14:textId="697BAF6B">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Pr="00AD5344" w:rsidR="00553CCF">
        <w:rPr>
          <w:rFonts w:cs="Arial"/>
          <w:kern w:val="24"/>
          <w:szCs w:val="24"/>
        </w:rPr>
        <w:t>have overall</w:t>
      </w:r>
      <w:r w:rsidRPr="00AD5344">
        <w:rPr>
          <w:rFonts w:cs="Arial"/>
          <w:kern w:val="24"/>
          <w:szCs w:val="24"/>
        </w:rPr>
        <w:t xml:space="preserve"> responsib</w:t>
      </w:r>
      <w:r w:rsidRPr="00AD5344" w:rsidR="00553CCF">
        <w:rPr>
          <w:rFonts w:cs="Arial"/>
          <w:kern w:val="24"/>
          <w:szCs w:val="24"/>
        </w:rPr>
        <w:t xml:space="preserve">ility </w:t>
      </w:r>
      <w:r w:rsidRPr="00AD5344">
        <w:rPr>
          <w:rFonts w:cs="Arial"/>
          <w:kern w:val="24"/>
          <w:szCs w:val="24"/>
        </w:rPr>
        <w:t>for allergy safety</w:t>
      </w:r>
      <w:r w:rsidRPr="00AD5344" w:rsidR="00891648">
        <w:rPr>
          <w:rFonts w:cs="Arial"/>
          <w:kern w:val="24"/>
          <w:szCs w:val="24"/>
        </w:rPr>
        <w:t xml:space="preserve"> (Allergy Safety Lead)</w:t>
      </w:r>
    </w:p>
    <w:p w:rsidRPr="00AD5344" w:rsidR="009D73D2" w:rsidP="004748FE" w:rsidRDefault="0075158A" w14:paraId="669CE4C8" w14:textId="14F1F825">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Pr="00AD5344" w:rsidR="00AF5DC7">
        <w:rPr>
          <w:rFonts w:cs="Arial"/>
          <w:kern w:val="24"/>
          <w:szCs w:val="24"/>
        </w:rPr>
        <w:t xml:space="preserve">to raise </w:t>
      </w:r>
      <w:r w:rsidRPr="00AD5344" w:rsidR="00E96F1D">
        <w:rPr>
          <w:rFonts w:cs="Arial"/>
          <w:kern w:val="24"/>
          <w:szCs w:val="24"/>
        </w:rPr>
        <w:t>students’</w:t>
      </w:r>
      <w:r w:rsidRPr="00AD5344">
        <w:rPr>
          <w:rFonts w:cs="Arial"/>
          <w:kern w:val="24"/>
          <w:szCs w:val="24"/>
        </w:rPr>
        <w:t xml:space="preserve"> </w:t>
      </w:r>
      <w:r w:rsidRPr="00AD5344" w:rsidR="00AF5DC7">
        <w:rPr>
          <w:rFonts w:cs="Arial"/>
          <w:kern w:val="24"/>
          <w:szCs w:val="24"/>
        </w:rPr>
        <w:t xml:space="preserve">awareness and understanding of </w:t>
      </w:r>
      <w:r w:rsidRPr="00AD5344">
        <w:rPr>
          <w:rFonts w:cs="Arial"/>
          <w:kern w:val="24"/>
          <w:szCs w:val="24"/>
        </w:rPr>
        <w:t xml:space="preserve">allergies and how </w:t>
      </w:r>
      <w:r w:rsidRPr="00AD5344" w:rsidR="00AF5DC7">
        <w:rPr>
          <w:rFonts w:cs="Arial"/>
          <w:kern w:val="24"/>
          <w:szCs w:val="24"/>
        </w:rPr>
        <w:t xml:space="preserve">they </w:t>
      </w:r>
      <w:r w:rsidRPr="00AD5344">
        <w:rPr>
          <w:rFonts w:cs="Arial"/>
          <w:kern w:val="24"/>
          <w:szCs w:val="24"/>
        </w:rPr>
        <w:t xml:space="preserve">can support </w:t>
      </w:r>
      <w:r w:rsidRPr="00AD5344" w:rsidR="00AF5DC7">
        <w:rPr>
          <w:rFonts w:cs="Arial"/>
          <w:kern w:val="24"/>
          <w:szCs w:val="24"/>
        </w:rPr>
        <w:t>people with allergies</w:t>
      </w:r>
    </w:p>
    <w:p w:rsidRPr="00AD5344" w:rsidR="009D73D2" w:rsidP="004748FE" w:rsidRDefault="0075158A" w14:paraId="669CE4C9" w14:textId="1E9E2E37">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Pr="00AD5344" w:rsidR="004419BA">
        <w:rPr>
          <w:rFonts w:cs="Arial"/>
          <w:kern w:val="24"/>
          <w:szCs w:val="24"/>
        </w:rPr>
        <w:t>effective</w:t>
      </w:r>
      <w:r w:rsidRPr="00AD5344" w:rsidR="00851851">
        <w:rPr>
          <w:rFonts w:cs="Arial"/>
          <w:kern w:val="24"/>
          <w:szCs w:val="24"/>
        </w:rPr>
        <w:t xml:space="preserve"> </w:t>
      </w:r>
      <w:r w:rsidRPr="00AD5344" w:rsidR="004419BA">
        <w:rPr>
          <w:rFonts w:cs="Arial"/>
          <w:kern w:val="24"/>
          <w:szCs w:val="24"/>
        </w:rPr>
        <w:t>links</w:t>
      </w:r>
      <w:r w:rsidRPr="00AD5344">
        <w:rPr>
          <w:rFonts w:cs="Arial"/>
          <w:kern w:val="24"/>
          <w:szCs w:val="24"/>
        </w:rPr>
        <w:t xml:space="preserve"> with </w:t>
      </w:r>
      <w:r w:rsidRPr="00AD5344" w:rsidR="00774262">
        <w:rPr>
          <w:rFonts w:cs="Arial"/>
          <w:kern w:val="24"/>
          <w:szCs w:val="24"/>
        </w:rPr>
        <w:t>h</w:t>
      </w:r>
      <w:r w:rsidRPr="00AD5344">
        <w:rPr>
          <w:rFonts w:cs="Arial"/>
          <w:kern w:val="24"/>
          <w:szCs w:val="24"/>
        </w:rPr>
        <w:t xml:space="preserve">ealthcare professionals and </w:t>
      </w:r>
      <w:r w:rsidRPr="00AD5344" w:rsidR="00774262">
        <w:rPr>
          <w:rFonts w:cs="Arial"/>
          <w:kern w:val="24"/>
          <w:szCs w:val="24"/>
        </w:rPr>
        <w:t>c</w:t>
      </w:r>
      <w:r w:rsidRPr="00AD5344">
        <w:rPr>
          <w:rFonts w:cs="Arial"/>
          <w:kern w:val="24"/>
          <w:szCs w:val="24"/>
        </w:rPr>
        <w:t xml:space="preserve">atering providers </w:t>
      </w:r>
    </w:p>
    <w:p w:rsidRPr="00AD5344" w:rsidR="004F0766" w:rsidP="004748FE" w:rsidRDefault="0075158A" w14:paraId="20D41F2B" w14:textId="2AAA80C1">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Pr="00AD5344" w:rsidR="004F0766">
        <w:rPr>
          <w:rFonts w:cs="Arial"/>
          <w:kern w:val="24"/>
          <w:szCs w:val="24"/>
        </w:rPr>
        <w:t xml:space="preserve"> and that</w:t>
      </w:r>
      <w:r w:rsidRPr="00AD5344" w:rsidR="004F0766">
        <w:rPr>
          <w:rFonts w:cs="Arial"/>
          <w:color w:val="000000" w:themeColor="text1"/>
          <w:kern w:val="24"/>
          <w:szCs w:val="24"/>
        </w:rPr>
        <w:t xml:space="preserve"> best practice in the labelling of foodstuffs and their contents is in place.</w:t>
      </w:r>
    </w:p>
    <w:p w:rsidRPr="00AD5344" w:rsidR="009D73D2" w:rsidP="004748FE" w:rsidRDefault="0075158A" w14:paraId="669CE4CB" w14:textId="49BEF639">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Pr="00AD5344" w:rsidR="001D57E1">
        <w:rPr>
          <w:rFonts w:cs="Arial"/>
          <w:kern w:val="24"/>
          <w:szCs w:val="24"/>
        </w:rPr>
        <w:t>/College</w:t>
      </w:r>
      <w:r w:rsidRPr="00AD5344">
        <w:rPr>
          <w:rFonts w:cs="Arial"/>
          <w:kern w:val="24"/>
          <w:szCs w:val="24"/>
        </w:rPr>
        <w:t xml:space="preserve"> Emergency Plan in place that is known by all </w:t>
      </w:r>
      <w:r w:rsidRPr="00AD5344" w:rsidR="009C25EB">
        <w:rPr>
          <w:rFonts w:cs="Arial"/>
          <w:kern w:val="24"/>
          <w:szCs w:val="24"/>
        </w:rPr>
        <w:t>team members</w:t>
      </w:r>
    </w:p>
    <w:p w:rsidRPr="00AD5344" w:rsidR="009D73D2" w:rsidP="004748FE" w:rsidRDefault="005E44D1" w14:paraId="669CE4CC" w14:textId="7E117C24">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Pr="00AD5344" w:rsidR="001D57E1">
        <w:rPr>
          <w:rFonts w:cs="Arial"/>
          <w:kern w:val="24"/>
          <w:szCs w:val="24"/>
        </w:rPr>
        <w:t>/college</w:t>
      </w:r>
      <w:r w:rsidRPr="00AD5344">
        <w:rPr>
          <w:rFonts w:cs="Arial"/>
          <w:kern w:val="24"/>
          <w:szCs w:val="24"/>
        </w:rPr>
        <w:t xml:space="preserve"> of any changes in medical information as soon as possible.  </w:t>
      </w:r>
      <w:r w:rsidRPr="00AD5344" w:rsidR="0075158A">
        <w:rPr>
          <w:rFonts w:cs="Arial"/>
          <w:kern w:val="24"/>
          <w:szCs w:val="24"/>
        </w:rPr>
        <w:t>Ensure the school</w:t>
      </w:r>
      <w:r w:rsidRPr="00AD5344" w:rsidR="004B39F9">
        <w:rPr>
          <w:rFonts w:cs="Arial"/>
          <w:kern w:val="24"/>
          <w:szCs w:val="24"/>
        </w:rPr>
        <w:t xml:space="preserve">/college </w:t>
      </w:r>
      <w:r w:rsidRPr="00AD5344" w:rsidR="0075158A">
        <w:rPr>
          <w:rFonts w:cs="Arial"/>
          <w:kern w:val="24"/>
          <w:szCs w:val="24"/>
        </w:rPr>
        <w:t xml:space="preserve">sends a copy of the medical details it holds for the </w:t>
      </w:r>
      <w:r w:rsidRPr="00AD5344" w:rsidR="00851851">
        <w:rPr>
          <w:rFonts w:cs="Arial"/>
          <w:kern w:val="24"/>
          <w:szCs w:val="24"/>
        </w:rPr>
        <w:t>student</w:t>
      </w:r>
      <w:r w:rsidRPr="00AD5344" w:rsidR="0075158A">
        <w:rPr>
          <w:rFonts w:cs="Arial"/>
          <w:kern w:val="24"/>
          <w:szCs w:val="24"/>
        </w:rPr>
        <w:t xml:space="preserve"> to parents/carers for review and update at the</w:t>
      </w:r>
      <w:r w:rsidRPr="00AD5344" w:rsidR="00D93039">
        <w:rPr>
          <w:rFonts w:cs="Arial"/>
          <w:kern w:val="24"/>
          <w:szCs w:val="24"/>
        </w:rPr>
        <w:t xml:space="preserve"> </w:t>
      </w:r>
      <w:r w:rsidRPr="00AD5344" w:rsidR="008B7097">
        <w:rPr>
          <w:rFonts w:cs="Arial"/>
          <w:kern w:val="24"/>
          <w:szCs w:val="24"/>
        </w:rPr>
        <w:t>beginning</w:t>
      </w:r>
      <w:r w:rsidRPr="00AD5344" w:rsidR="0075158A">
        <w:rPr>
          <w:rFonts w:cs="Arial"/>
          <w:kern w:val="24"/>
          <w:szCs w:val="24"/>
        </w:rPr>
        <w:t xml:space="preserve"> </w:t>
      </w:r>
      <w:r w:rsidRPr="00AD5344" w:rsidR="00D93039">
        <w:rPr>
          <w:rFonts w:cs="Arial"/>
          <w:kern w:val="24"/>
          <w:szCs w:val="24"/>
        </w:rPr>
        <w:t xml:space="preserve">of </w:t>
      </w:r>
      <w:r w:rsidRPr="00AD5344" w:rsidR="0075158A">
        <w:rPr>
          <w:rFonts w:cs="Arial"/>
          <w:kern w:val="24"/>
          <w:szCs w:val="24"/>
        </w:rPr>
        <w:t xml:space="preserve">each </w:t>
      </w:r>
      <w:r w:rsidRPr="00AD5344" w:rsidR="003D688D">
        <w:rPr>
          <w:rFonts w:cs="Arial"/>
          <w:kern w:val="24"/>
          <w:szCs w:val="24"/>
        </w:rPr>
        <w:t xml:space="preserve">academic year and </w:t>
      </w:r>
      <w:r w:rsidRPr="00AD5344" w:rsidR="004B51EC">
        <w:rPr>
          <w:rFonts w:cs="Arial"/>
          <w:kern w:val="24"/>
          <w:szCs w:val="24"/>
        </w:rPr>
        <w:t>at the beginning of</w:t>
      </w:r>
      <w:r w:rsidRPr="00AD5344" w:rsidR="0075158A">
        <w:rPr>
          <w:rFonts w:cs="Arial"/>
          <w:kern w:val="24"/>
          <w:szCs w:val="24"/>
        </w:rPr>
        <w:t xml:space="preserve"> each calendar year</w:t>
      </w:r>
      <w:r w:rsidRPr="00AD5344" w:rsidR="004B51EC">
        <w:rPr>
          <w:rFonts w:cs="Arial"/>
          <w:kern w:val="24"/>
          <w:szCs w:val="24"/>
        </w:rPr>
        <w:t>.</w:t>
      </w:r>
    </w:p>
    <w:p w:rsidRPr="00AD5344" w:rsidR="009D73D2" w:rsidP="004748FE" w:rsidRDefault="0075158A" w14:paraId="669CE4CD" w14:textId="25EB6B04">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Pr="00AD5344" w:rsidR="00523CA6">
        <w:rPr>
          <w:rFonts w:cs="Arial"/>
          <w:color w:val="000000" w:themeColor="text1"/>
          <w:kern w:val="24"/>
          <w:szCs w:val="24"/>
        </w:rPr>
        <w:t>team members</w:t>
      </w:r>
      <w:r w:rsidRPr="00AD5344">
        <w:rPr>
          <w:rFonts w:cs="Arial"/>
          <w:kern w:val="24"/>
          <w:szCs w:val="24"/>
        </w:rPr>
        <w:t>, parents/carers and the student in establishing IHPs</w:t>
      </w:r>
    </w:p>
    <w:p w:rsidRPr="00AD5344" w:rsidR="009D73D2" w:rsidP="004748FE" w:rsidRDefault="0075158A" w14:paraId="669CE4CE" w14:textId="5848FE6F">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Pr="00AD5344" w:rsidR="007F2F85">
        <w:rPr>
          <w:rFonts w:cs="Arial"/>
          <w:kern w:val="24"/>
          <w:szCs w:val="24"/>
        </w:rPr>
        <w:t>,</w:t>
      </w:r>
      <w:r w:rsidRPr="00AD5344">
        <w:rPr>
          <w:rFonts w:cs="Arial"/>
          <w:kern w:val="24"/>
          <w:szCs w:val="24"/>
        </w:rPr>
        <w:t xml:space="preserve"> completed and signed by a healthcare professional</w:t>
      </w:r>
      <w:r w:rsidRPr="00AD5344" w:rsidR="007F2F85">
        <w:rPr>
          <w:rFonts w:cs="Arial"/>
          <w:kern w:val="24"/>
          <w:szCs w:val="24"/>
        </w:rPr>
        <w:t>,</w:t>
      </w:r>
      <w:r w:rsidRPr="00AD5344">
        <w:rPr>
          <w:rFonts w:cs="Arial"/>
          <w:kern w:val="24"/>
          <w:szCs w:val="24"/>
        </w:rPr>
        <w:t xml:space="preserve"> that can be kept with their medication with copies made available for all </w:t>
      </w:r>
      <w:r w:rsidRPr="00AD5344" w:rsidR="003C6354">
        <w:rPr>
          <w:rFonts w:cs="Arial"/>
          <w:kern w:val="24"/>
          <w:szCs w:val="24"/>
        </w:rPr>
        <w:t>team members</w:t>
      </w:r>
      <w:r w:rsidRPr="00AD5344">
        <w:rPr>
          <w:rFonts w:cs="Arial"/>
          <w:kern w:val="24"/>
          <w:szCs w:val="24"/>
        </w:rPr>
        <w:t xml:space="preserve"> </w:t>
      </w:r>
      <w:r w:rsidRPr="00AD5344" w:rsidR="00E10A73">
        <w:rPr>
          <w:rFonts w:cs="Arial"/>
          <w:kern w:val="24"/>
          <w:szCs w:val="24"/>
        </w:rPr>
        <w:t xml:space="preserve">who may need them </w:t>
      </w:r>
      <w:r w:rsidRPr="00AD5344">
        <w:rPr>
          <w:rFonts w:cs="Arial"/>
          <w:kern w:val="24"/>
          <w:szCs w:val="24"/>
        </w:rPr>
        <w:t xml:space="preserve">to access </w:t>
      </w:r>
      <w:r w:rsidRPr="00AD5344" w:rsidR="004F0766">
        <w:rPr>
          <w:rFonts w:cs="Arial"/>
          <w:kern w:val="24"/>
          <w:szCs w:val="24"/>
        </w:rPr>
        <w:t>to</w:t>
      </w:r>
      <w:r w:rsidRPr="00AD5344">
        <w:rPr>
          <w:rFonts w:cs="Arial"/>
          <w:kern w:val="24"/>
          <w:szCs w:val="24"/>
        </w:rPr>
        <w:t xml:space="preserve"> help the</w:t>
      </w:r>
      <w:r w:rsidRPr="00AD5344" w:rsidR="00497E89">
        <w:rPr>
          <w:rFonts w:cs="Arial"/>
          <w:kern w:val="24"/>
          <w:szCs w:val="24"/>
        </w:rPr>
        <w:t>m</w:t>
      </w:r>
      <w:r w:rsidRPr="00AD5344">
        <w:rPr>
          <w:rFonts w:cs="Arial"/>
          <w:kern w:val="24"/>
          <w:szCs w:val="24"/>
        </w:rPr>
        <w:t xml:space="preserve"> support the student</w:t>
      </w:r>
    </w:p>
    <w:p w:rsidRPr="00AD5344" w:rsidR="00041869" w:rsidP="004748FE" w:rsidRDefault="00041869" w14:paraId="113B30DC" w14:textId="256B7BE2">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rsidRPr="00AD5344" w:rsidR="009D73D2" w:rsidP="004748FE" w:rsidRDefault="0075158A" w14:paraId="669CE4D0" w14:textId="52B868E6">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Pr="00AD5344" w:rsidR="00C21D74">
        <w:rPr>
          <w:rFonts w:cs="Arial"/>
          <w:color w:val="000000" w:themeColor="text1"/>
          <w:kern w:val="24"/>
          <w:szCs w:val="24"/>
        </w:rPr>
        <w:t>student’s</w:t>
      </w:r>
      <w:r w:rsidRPr="00AD5344">
        <w:rPr>
          <w:rFonts w:cs="Arial"/>
          <w:color w:val="000000" w:themeColor="text1"/>
          <w:kern w:val="24"/>
          <w:szCs w:val="24"/>
        </w:rPr>
        <w:t xml:space="preserve"> medical needs to all </w:t>
      </w:r>
      <w:r w:rsidRPr="00AD5344" w:rsidR="00C21D7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rsidRPr="00AD5344" w:rsidR="009D73D2" w:rsidP="004748FE" w:rsidRDefault="6A778D16" w14:paraId="669CE4D1" w14:textId="2229B6F5">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Pr="00AD5344" w:rsidR="00D91202">
        <w:rPr>
          <w:rFonts w:cs="Arial"/>
          <w:color w:val="000000" w:themeColor="text1"/>
          <w:kern w:val="24"/>
          <w:szCs w:val="24"/>
        </w:rPr>
        <w:t>/college</w:t>
      </w:r>
      <w:r w:rsidRPr="00AD5344">
        <w:rPr>
          <w:rFonts w:cs="Arial"/>
          <w:color w:val="000000" w:themeColor="text1"/>
          <w:kern w:val="24"/>
          <w:szCs w:val="24"/>
        </w:rPr>
        <w:t xml:space="preserve"> premises</w:t>
      </w:r>
    </w:p>
    <w:p w:rsidRPr="00AD5344" w:rsidR="009D73D2" w:rsidP="004748FE" w:rsidRDefault="0075158A" w14:paraId="669CE4D2" w14:textId="74922FC4">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rsidRPr="00AD5344" w:rsidR="00CE7A79" w:rsidP="00CE7A79" w:rsidRDefault="00CE7A79" w14:paraId="2E8943F4" w14:textId="77777777">
      <w:pPr>
        <w:pStyle w:val="ListParagraph"/>
        <w:spacing w:before="0" w:after="40"/>
        <w:ind w:left="714" w:firstLine="0"/>
        <w:jc w:val="both"/>
        <w:rPr>
          <w:rFonts w:cs="Arial"/>
          <w:color w:val="000000" w:themeColor="text1"/>
          <w:kern w:val="24"/>
          <w:szCs w:val="24"/>
        </w:rPr>
      </w:pPr>
    </w:p>
    <w:p w:rsidRPr="00AD5344" w:rsidR="009D73D2" w:rsidP="004748FE" w:rsidRDefault="0075158A" w14:paraId="669CE4D3" w14:textId="7646C351">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Pr="00AD5344" w:rsidR="00655320">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Pr="00AD5344" w:rsidR="00061563">
        <w:rPr>
          <w:rFonts w:cs="Arial"/>
          <w:color w:val="000000" w:themeColor="text1"/>
          <w:kern w:val="24"/>
          <w:szCs w:val="24"/>
        </w:rPr>
        <w:t xml:space="preserve">. </w:t>
      </w:r>
      <w:r w:rsidRPr="00AD5344" w:rsidR="004F0766">
        <w:rPr>
          <w:rFonts w:cs="Arial"/>
          <w:color w:val="000000" w:themeColor="text1"/>
          <w:kern w:val="24"/>
          <w:szCs w:val="24"/>
        </w:rPr>
        <w:t>(</w:t>
      </w:r>
      <w:r w:rsidRPr="00AD5344" w:rsidR="00E76C7A">
        <w:rPr>
          <w:rFonts w:cs="Arial"/>
          <w:color w:val="000000" w:themeColor="text1"/>
          <w:kern w:val="24"/>
          <w:szCs w:val="24"/>
        </w:rPr>
        <w:t xml:space="preserve">A ‘Trip Leader Checklist’ is </w:t>
      </w:r>
      <w:r w:rsidRPr="00AD5344" w:rsidR="00C64637">
        <w:rPr>
          <w:rFonts w:cs="Arial"/>
          <w:color w:val="000000" w:themeColor="text1"/>
          <w:kern w:val="24"/>
          <w:szCs w:val="24"/>
        </w:rPr>
        <w:t>available on SharePoint</w:t>
      </w:r>
      <w:r w:rsidRPr="00AD5344" w:rsidR="00E76C7A">
        <w:rPr>
          <w:rFonts w:cs="Arial"/>
          <w:color w:val="000000" w:themeColor="text1"/>
          <w:kern w:val="24"/>
          <w:szCs w:val="24"/>
        </w:rPr>
        <w:t xml:space="preserve"> to </w:t>
      </w:r>
      <w:r w:rsidRPr="00AD5344" w:rsidR="00F0603D">
        <w:rPr>
          <w:rFonts w:cs="Arial"/>
          <w:color w:val="000000" w:themeColor="text1"/>
          <w:kern w:val="24"/>
          <w:szCs w:val="24"/>
        </w:rPr>
        <w:t>help ensure all requirement</w:t>
      </w:r>
      <w:r w:rsidRPr="00AD5344" w:rsidR="00C64637">
        <w:rPr>
          <w:rFonts w:cs="Arial"/>
          <w:color w:val="000000" w:themeColor="text1"/>
          <w:kern w:val="24"/>
          <w:szCs w:val="24"/>
        </w:rPr>
        <w:t>s</w:t>
      </w:r>
      <w:r w:rsidRPr="00AD5344" w:rsidR="00F0603D">
        <w:rPr>
          <w:rFonts w:cs="Arial"/>
          <w:color w:val="000000" w:themeColor="text1"/>
          <w:kern w:val="24"/>
          <w:szCs w:val="24"/>
        </w:rPr>
        <w:t xml:space="preserve"> are in place.</w:t>
      </w:r>
      <w:r w:rsidRPr="00AD5344" w:rsidR="004F0766">
        <w:rPr>
          <w:rFonts w:cs="Arial"/>
          <w:color w:val="000000" w:themeColor="text1"/>
          <w:kern w:val="24"/>
          <w:szCs w:val="24"/>
        </w:rPr>
        <w:t>)</w:t>
      </w:r>
    </w:p>
    <w:p w:rsidRPr="00AD5344" w:rsidR="00A3672C" w:rsidP="004748FE" w:rsidRDefault="0075158A" w14:paraId="61D2891B" w14:textId="77777777">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Pr="00AD5344" w:rsidR="00046FD3">
        <w:rPr>
          <w:rFonts w:cs="Arial"/>
          <w:color w:val="000000" w:themeColor="text1"/>
          <w:kern w:val="24"/>
          <w:szCs w:val="24"/>
        </w:rPr>
        <w:t>/college</w:t>
      </w:r>
      <w:r w:rsidRPr="00AD5344" w:rsidR="00A3672C">
        <w:rPr>
          <w:rFonts w:cs="Arial"/>
          <w:color w:val="000000" w:themeColor="text1"/>
          <w:kern w:val="24"/>
          <w:szCs w:val="24"/>
        </w:rPr>
        <w:t xml:space="preserve"> </w:t>
      </w:r>
    </w:p>
    <w:p w:rsidRPr="00AD5344" w:rsidR="007D2975" w:rsidP="00C758ED" w:rsidRDefault="00B22F47" w14:paraId="69BF35F4" w14:textId="1F85DE91">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Pr="00AD5344" w:rsidR="004937A9">
        <w:rPr>
          <w:rFonts w:cs="Arial"/>
          <w:kern w:val="24"/>
          <w:szCs w:val="24"/>
        </w:rPr>
        <w:t>that drills</w:t>
      </w:r>
      <w:r w:rsidRPr="00AD5344" w:rsidR="00E135B8">
        <w:rPr>
          <w:rFonts w:cs="Arial"/>
          <w:kern w:val="24"/>
          <w:szCs w:val="24"/>
        </w:rPr>
        <w:t xml:space="preserve"> are carried out at least every 3 months to  test out </w:t>
      </w:r>
      <w:r w:rsidRPr="00AD5344">
        <w:rPr>
          <w:rFonts w:cs="Arial"/>
          <w:kern w:val="24"/>
          <w:szCs w:val="24"/>
        </w:rPr>
        <w:t>emergency allergy arrangements through scenario exercises</w:t>
      </w:r>
      <w:r w:rsidRPr="00AD5344" w:rsidR="00E135B8">
        <w:rPr>
          <w:rFonts w:cs="Arial"/>
          <w:kern w:val="24"/>
          <w:szCs w:val="24"/>
        </w:rPr>
        <w:t xml:space="preserve"> and /or tablet</w:t>
      </w:r>
      <w:r w:rsidRPr="00AD5344">
        <w:rPr>
          <w:rFonts w:cs="Arial"/>
          <w:kern w:val="24"/>
          <w:szCs w:val="24"/>
        </w:rPr>
        <w:t>op exercises</w:t>
      </w:r>
      <w:r w:rsidRPr="00AD5344" w:rsidR="007D2975">
        <w:rPr>
          <w:rFonts w:cs="Arial"/>
          <w:kern w:val="24"/>
          <w:szCs w:val="24"/>
        </w:rPr>
        <w:t xml:space="preserve"> </w:t>
      </w:r>
      <w:r w:rsidRPr="00AD5344" w:rsidR="003B5CCA">
        <w:rPr>
          <w:rFonts w:cs="Arial"/>
          <w:kern w:val="24"/>
          <w:szCs w:val="24"/>
        </w:rPr>
        <w:t>the drills are recorded on Info Exchange</w:t>
      </w:r>
    </w:p>
    <w:p w:rsidRPr="00AD5344" w:rsidR="003B5CCA" w:rsidP="004748FE" w:rsidRDefault="003B5CCA" w14:paraId="65F05AC9" w14:textId="342F7003">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Pr="00AD5344" w:rsidR="007D2975">
        <w:rPr>
          <w:rFonts w:cs="Arial"/>
          <w:kern w:val="24"/>
          <w:szCs w:val="24"/>
        </w:rPr>
        <w:t>are</w:t>
      </w:r>
      <w:r w:rsidRPr="00AD5344">
        <w:rPr>
          <w:rFonts w:cs="Arial"/>
          <w:kern w:val="24"/>
          <w:szCs w:val="24"/>
        </w:rPr>
        <w:t xml:space="preserve"> resolved as a matter of urgency.</w:t>
      </w:r>
    </w:p>
    <w:p w:rsidRPr="00AD5344" w:rsidR="00041869" w:rsidP="004748FE" w:rsidRDefault="00041869" w14:paraId="110CFE25" w14:textId="6E79A45D">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Pr="00AD5344" w:rsidR="004A254A">
        <w:rPr>
          <w:rFonts w:cs="Arial"/>
          <w:kern w:val="24"/>
          <w:szCs w:val="24"/>
        </w:rPr>
        <w:t xml:space="preserve"> (e.g. Monthly AAi Audit</w:t>
      </w:r>
      <w:r w:rsidRPr="00AD5344" w:rsidR="004349F5">
        <w:rPr>
          <w:rFonts w:cs="Arial"/>
          <w:kern w:val="24"/>
          <w:szCs w:val="24"/>
        </w:rPr>
        <w:t>)</w:t>
      </w:r>
      <w:r w:rsidRPr="00AD5344">
        <w:rPr>
          <w:rFonts w:cs="Arial"/>
          <w:kern w:val="24"/>
          <w:szCs w:val="24"/>
        </w:rPr>
        <w:t>, serious incident reviews and an annual Allergy Management Review.</w:t>
      </w:r>
    </w:p>
    <w:p w:rsidRPr="00AD5344" w:rsidR="00D7312F" w:rsidP="004748FE" w:rsidRDefault="00D7312F" w14:paraId="510A6A13" w14:textId="77415737">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rsidRPr="00AD5344" w:rsidR="00041869" w:rsidP="004748FE" w:rsidRDefault="00041869" w14:paraId="5807BAF0" w14:textId="77777777">
      <w:pPr>
        <w:jc w:val="both"/>
        <w:rPr>
          <w:rFonts w:cs="Arial"/>
          <w:kern w:val="24"/>
          <w:sz w:val="16"/>
          <w:szCs w:val="16"/>
        </w:rPr>
      </w:pPr>
    </w:p>
    <w:p w:rsidRPr="00AD5344" w:rsidR="009D73D2" w:rsidP="004748FE" w:rsidRDefault="008B7D9D" w14:paraId="669CE4D8" w14:textId="279306C0">
      <w:pPr>
        <w:rPr>
          <w:b/>
          <w:bCs/>
          <w:kern w:val="24"/>
          <w:szCs w:val="24"/>
        </w:rPr>
      </w:pPr>
      <w:r w:rsidRPr="00AD5344">
        <w:rPr>
          <w:b/>
          <w:bCs/>
          <w:kern w:val="24"/>
          <w:szCs w:val="24"/>
        </w:rPr>
        <w:t>5</w:t>
      </w:r>
      <w:r w:rsidRPr="00AD5344" w:rsidR="000C69B1">
        <w:rPr>
          <w:b/>
          <w:bCs/>
          <w:kern w:val="24"/>
          <w:szCs w:val="24"/>
        </w:rPr>
        <w:t>.3</w:t>
      </w:r>
      <w:r w:rsidRPr="00AD5344" w:rsidR="00E428C1">
        <w:rPr>
          <w:b/>
          <w:bCs/>
          <w:kern w:val="24"/>
          <w:szCs w:val="24"/>
        </w:rPr>
        <w:t xml:space="preserve"> </w:t>
      </w:r>
      <w:r w:rsidRPr="00AD5344" w:rsidR="00891648">
        <w:rPr>
          <w:b/>
          <w:bCs/>
          <w:kern w:val="24"/>
          <w:szCs w:val="24"/>
        </w:rPr>
        <w:t>Allergy Safety Lead</w:t>
      </w:r>
      <w:r w:rsidRPr="00AD5344" w:rsidR="0075158A">
        <w:rPr>
          <w:b/>
          <w:bCs/>
          <w:kern w:val="24"/>
          <w:szCs w:val="24"/>
        </w:rPr>
        <w:t xml:space="preserve"> </w:t>
      </w:r>
    </w:p>
    <w:p w:rsidRPr="00AD5344" w:rsidR="00EC3875" w:rsidP="004748FE" w:rsidRDefault="00EC3875" w14:paraId="7599E42F" w14:textId="77777777">
      <w:pPr>
        <w:rPr>
          <w:kern w:val="24"/>
          <w:sz w:val="8"/>
          <w:szCs w:val="8"/>
        </w:rPr>
      </w:pPr>
    </w:p>
    <w:p w:rsidRPr="00AD5344" w:rsidR="009D73D2" w:rsidP="004748FE" w:rsidRDefault="0075158A" w14:paraId="669CE4D9" w14:textId="491F738A">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Pr="00AD5344" w:rsidR="00723D7D">
        <w:rPr>
          <w:rFonts w:cs="Arial"/>
          <w:color w:val="000000" w:themeColor="text1"/>
          <w:kern w:val="24"/>
          <w:szCs w:val="24"/>
        </w:rPr>
        <w:t>/college</w:t>
      </w:r>
      <w:r w:rsidRPr="00AD5344">
        <w:rPr>
          <w:rFonts w:cs="Arial"/>
          <w:color w:val="000000" w:themeColor="text1"/>
          <w:kern w:val="24"/>
          <w:szCs w:val="24"/>
        </w:rPr>
        <w:t xml:space="preserve"> </w:t>
      </w:r>
      <w:r w:rsidRPr="00AD5344" w:rsidR="00E72F18">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Pr="00AD5344" w:rsidR="00EC2F87">
        <w:rPr>
          <w:rFonts w:cs="Arial"/>
          <w:color w:val="000000" w:themeColor="text1"/>
          <w:kern w:val="24"/>
          <w:szCs w:val="24"/>
        </w:rPr>
        <w:t>s and related matters.</w:t>
      </w:r>
    </w:p>
    <w:p w:rsidRPr="00AD5344" w:rsidR="009D73D2" w:rsidP="004748FE" w:rsidRDefault="0075158A" w14:paraId="669CE4DA" w14:textId="529FAF0A">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Pr="00AD5344" w:rsidR="00F70324">
        <w:rPr>
          <w:rFonts w:cs="Arial"/>
          <w:color w:val="000000" w:themeColor="text1"/>
          <w:kern w:val="24"/>
          <w:szCs w:val="24"/>
        </w:rPr>
        <w:t>Head</w:t>
      </w:r>
      <w:r w:rsidRPr="00AD5344" w:rsidR="00A704F9">
        <w:rPr>
          <w:rFonts w:cs="Arial"/>
          <w:color w:val="000000" w:themeColor="text1"/>
          <w:kern w:val="24"/>
          <w:szCs w:val="24"/>
        </w:rPr>
        <w:t>t</w:t>
      </w:r>
      <w:r w:rsidRPr="00AD5344" w:rsidR="00F70324">
        <w:rPr>
          <w:rFonts w:cs="Arial"/>
          <w:color w:val="000000" w:themeColor="text1"/>
          <w:kern w:val="24"/>
          <w:szCs w:val="24"/>
        </w:rPr>
        <w:t>eacher</w:t>
      </w:r>
      <w:r w:rsidRPr="00AD5344">
        <w:rPr>
          <w:rFonts w:cs="Arial"/>
          <w:color w:val="000000" w:themeColor="text1"/>
          <w:kern w:val="24"/>
          <w:szCs w:val="24"/>
        </w:rPr>
        <w:t>/Principal regarding student</w:t>
      </w:r>
      <w:r w:rsidRPr="00AD5344" w:rsidR="00F70324">
        <w:rPr>
          <w:rFonts w:cs="Arial"/>
          <w:color w:val="000000" w:themeColor="text1"/>
          <w:kern w:val="24"/>
          <w:szCs w:val="24"/>
        </w:rPr>
        <w:t>s</w:t>
      </w:r>
      <w:r w:rsidRPr="00AD5344">
        <w:rPr>
          <w:rFonts w:cs="Arial"/>
          <w:color w:val="000000" w:themeColor="text1"/>
          <w:kern w:val="24"/>
          <w:szCs w:val="24"/>
        </w:rPr>
        <w:t xml:space="preserve"> with allergies</w:t>
      </w:r>
    </w:p>
    <w:p w:rsidRPr="00AD5344" w:rsidR="009D73D2" w:rsidP="004748FE" w:rsidRDefault="003561A0" w14:paraId="669CE4DB" w14:textId="0F142B95">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Pr="00AD5344" w:rsidR="0075158A">
        <w:rPr>
          <w:rFonts w:cs="Arial"/>
          <w:color w:val="000000" w:themeColor="text1"/>
          <w:kern w:val="24"/>
          <w:szCs w:val="24"/>
        </w:rPr>
        <w:t xml:space="preserve"> </w:t>
      </w:r>
      <w:r w:rsidRPr="00AD5344" w:rsidR="00F93AFA">
        <w:rPr>
          <w:rFonts w:cs="Arial"/>
          <w:color w:val="000000" w:themeColor="text1"/>
          <w:kern w:val="24"/>
          <w:szCs w:val="24"/>
        </w:rPr>
        <w:t>team members</w:t>
      </w:r>
      <w:r w:rsidRPr="00AD5344" w:rsidR="0075158A">
        <w:rPr>
          <w:rFonts w:cs="Arial"/>
          <w:color w:val="000000" w:themeColor="text1"/>
          <w:kern w:val="24"/>
          <w:szCs w:val="24"/>
        </w:rPr>
        <w:t xml:space="preserve"> </w:t>
      </w:r>
      <w:r w:rsidRPr="00AD5344">
        <w:rPr>
          <w:rFonts w:cs="Arial"/>
          <w:color w:val="000000" w:themeColor="text1"/>
          <w:kern w:val="24"/>
          <w:szCs w:val="24"/>
        </w:rPr>
        <w:t xml:space="preserve">are trained </w:t>
      </w:r>
      <w:r w:rsidRPr="00AD5344" w:rsidR="0075158A">
        <w:rPr>
          <w:rFonts w:cs="Arial"/>
          <w:color w:val="000000" w:themeColor="text1"/>
          <w:kern w:val="24"/>
          <w:szCs w:val="24"/>
        </w:rPr>
        <w:t>regarding allergy medical needs and their identification and management</w:t>
      </w:r>
    </w:p>
    <w:p w:rsidRPr="00AD5344" w:rsidR="009D73D2" w:rsidP="004748FE" w:rsidRDefault="0075158A" w14:paraId="669CE4DC" w14:textId="5BB44335">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rsidRPr="00AD5344" w:rsidR="009D73D2" w:rsidP="004748FE" w:rsidRDefault="0075158A" w14:paraId="669CE4DD" w14:textId="7D505BC2">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Pr="00AD5344" w:rsidR="00046FD3">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rsidRPr="00AD5344" w:rsidR="009D73D2" w:rsidP="004748FE" w:rsidRDefault="0075158A" w14:paraId="669CE4DE" w14:textId="14319F8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Liaise with parents/carers of students with known declared allergies to produce a risk assessment for their child that includes sharing of information, allergy management, risk minimisation and emergency actions.</w:t>
      </w:r>
    </w:p>
    <w:p w:rsidRPr="00AD5344" w:rsidR="009D73D2" w:rsidP="004748FE" w:rsidRDefault="0075158A" w14:paraId="669CE4DF" w14:textId="199EA713">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Pr="00AD5344" w:rsidR="00996545">
        <w:rPr>
          <w:rFonts w:cs="Arial"/>
          <w:color w:val="000000" w:themeColor="text1"/>
          <w:kern w:val="24"/>
          <w:szCs w:val="24"/>
        </w:rPr>
        <w:t>students</w:t>
      </w:r>
      <w:r w:rsidRPr="00AD5344">
        <w:rPr>
          <w:rFonts w:cs="Arial"/>
          <w:color w:val="000000" w:themeColor="text1"/>
          <w:kern w:val="24"/>
          <w:szCs w:val="24"/>
        </w:rPr>
        <w:t xml:space="preserve"> with recognised allergies and keep it with their medication. Ensure copies of the AAP are available for all </w:t>
      </w:r>
      <w:r w:rsidRPr="00AD5344" w:rsidR="00996545">
        <w:rPr>
          <w:rFonts w:cs="Arial"/>
          <w:color w:val="000000" w:themeColor="text1"/>
          <w:kern w:val="24"/>
          <w:szCs w:val="24"/>
        </w:rPr>
        <w:t>team members</w:t>
      </w:r>
      <w:r w:rsidRPr="00AD5344">
        <w:rPr>
          <w:rFonts w:cs="Arial"/>
          <w:color w:val="000000" w:themeColor="text1"/>
          <w:kern w:val="24"/>
          <w:szCs w:val="24"/>
        </w:rPr>
        <w:t xml:space="preserve"> to access.</w:t>
      </w:r>
    </w:p>
    <w:p w:rsidRPr="00AD5344" w:rsidR="0054500D" w:rsidP="004748FE" w:rsidRDefault="0054500D" w14:paraId="2D166FF6" w14:textId="77777777">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Where an AAP has not been received for a student with recognised allergies, or if the medication information is not clear, liaise with GP, to obtain an up-to-date copy and/ or clarification.</w:t>
      </w:r>
    </w:p>
    <w:p w:rsidRPr="00AD5344" w:rsidR="009D73D2" w:rsidP="004748FE" w:rsidRDefault="0075158A" w14:paraId="669CE4E0" w14:textId="77777777">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rsidRPr="00AD5344" w:rsidR="009D73D2" w:rsidP="004748FE" w:rsidRDefault="0075158A" w14:paraId="669CE4E1" w14:textId="14DF5807">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Pr="00AD5344" w:rsidR="008D2B6E">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rsidRPr="00AD5344" w:rsidR="001D15BE" w:rsidP="001D15BE" w:rsidRDefault="001D15BE" w14:paraId="3D11240A" w14:textId="77777777">
      <w:pPr>
        <w:pStyle w:val="ListParagraph"/>
        <w:spacing w:before="0" w:after="40"/>
        <w:ind w:left="720" w:right="3" w:firstLine="0"/>
        <w:jc w:val="both"/>
        <w:rPr>
          <w:rFonts w:cs="Arial"/>
          <w:color w:val="000000" w:themeColor="text1"/>
          <w:kern w:val="24"/>
          <w:szCs w:val="24"/>
        </w:rPr>
      </w:pPr>
    </w:p>
    <w:p w:rsidRPr="00AD5344" w:rsidR="00DB543A" w:rsidP="001A686D" w:rsidRDefault="6A778D16" w14:paraId="086CB294" w14:textId="6C3D6110">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Pr="00AD5344" w:rsidR="002D2648">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Pr="00AD5344" w:rsidR="004F603B">
        <w:rPr>
          <w:rFonts w:cs="Arial"/>
          <w:color w:val="000000" w:themeColor="text1"/>
          <w:kern w:val="24"/>
          <w:szCs w:val="24"/>
        </w:rPr>
        <w:t xml:space="preserve">appropriately and that </w:t>
      </w:r>
      <w:r w:rsidRPr="00AD5344" w:rsidR="00A460A5">
        <w:rPr>
          <w:rFonts w:cs="Arial"/>
          <w:color w:val="000000" w:themeColor="text1"/>
          <w:kern w:val="24"/>
          <w:szCs w:val="24"/>
        </w:rPr>
        <w:t xml:space="preserve">the school/college has a spare supply of in-date AAIs </w:t>
      </w:r>
      <w:r w:rsidRPr="00AD5344" w:rsidR="00D901D6">
        <w:rPr>
          <w:rFonts w:cs="Arial"/>
          <w:color w:val="000000" w:themeColor="text1"/>
          <w:kern w:val="24"/>
          <w:szCs w:val="24"/>
        </w:rPr>
        <w:t>in line with t</w:t>
      </w:r>
      <w:r w:rsidRPr="00AD5344" w:rsidR="004A4074">
        <w:rPr>
          <w:rFonts w:cs="Arial"/>
          <w:color w:val="000000" w:themeColor="text1"/>
          <w:kern w:val="24"/>
          <w:szCs w:val="24"/>
        </w:rPr>
        <w:t>he risk assessment</w:t>
      </w:r>
      <w:r w:rsidRPr="00AD5344" w:rsidR="00D901D6">
        <w:rPr>
          <w:rFonts w:cs="Arial"/>
          <w:color w:val="000000" w:themeColor="text1"/>
          <w:kern w:val="24"/>
          <w:szCs w:val="24"/>
        </w:rPr>
        <w:t xml:space="preserve"> and that they are in</w:t>
      </w:r>
      <w:r w:rsidRPr="00AD5344" w:rsidR="004F603B">
        <w:rPr>
          <w:rFonts w:cs="Arial"/>
          <w:color w:val="000000" w:themeColor="text1"/>
          <w:kern w:val="24"/>
          <w:szCs w:val="24"/>
        </w:rPr>
        <w:t xml:space="preserve"> correct conditio</w:t>
      </w:r>
      <w:r w:rsidRPr="00AD5344" w:rsidR="004A2C9F">
        <w:rPr>
          <w:rFonts w:cs="Arial"/>
          <w:color w:val="000000" w:themeColor="text1"/>
          <w:kern w:val="24"/>
          <w:szCs w:val="24"/>
        </w:rPr>
        <w:t>n</w:t>
      </w:r>
      <w:r w:rsidRPr="00AD5344" w:rsidR="004A4074">
        <w:rPr>
          <w:rFonts w:cs="Arial"/>
          <w:color w:val="000000" w:themeColor="text1"/>
          <w:kern w:val="24"/>
          <w:szCs w:val="24"/>
        </w:rPr>
        <w:t>.</w:t>
      </w:r>
      <w:r w:rsidRPr="00AD5344" w:rsidR="004F603B">
        <w:rPr>
          <w:rFonts w:cs="Arial"/>
          <w:color w:val="000000" w:themeColor="text1"/>
          <w:kern w:val="24"/>
          <w:szCs w:val="24"/>
        </w:rPr>
        <w:t xml:space="preserve"> </w:t>
      </w:r>
      <w:r w:rsidRPr="00AD5344" w:rsidR="00DB543A">
        <w:rPr>
          <w:rFonts w:cs="Arial"/>
          <w:color w:val="000000" w:themeColor="text1"/>
          <w:kern w:val="24"/>
          <w:szCs w:val="24"/>
        </w:rPr>
        <w:t xml:space="preserve"> </w:t>
      </w:r>
      <w:r w:rsidRPr="00AD5344" w:rsidR="004F603B">
        <w:rPr>
          <w:rFonts w:cs="Arial"/>
          <w:color w:val="000000" w:themeColor="text1"/>
          <w:kern w:val="24"/>
          <w:szCs w:val="24"/>
        </w:rPr>
        <w:t>(Please see Section</w:t>
      </w:r>
      <w:r w:rsidRPr="00AD5344" w:rsidR="007231B2">
        <w:rPr>
          <w:rFonts w:cs="Arial"/>
          <w:color w:val="000000" w:themeColor="text1"/>
          <w:kern w:val="24"/>
          <w:szCs w:val="24"/>
        </w:rPr>
        <w:t>s</w:t>
      </w:r>
      <w:r w:rsidRPr="00AD5344" w:rsidR="004F603B">
        <w:rPr>
          <w:rFonts w:cs="Arial"/>
          <w:color w:val="000000" w:themeColor="text1"/>
          <w:kern w:val="24"/>
          <w:szCs w:val="24"/>
        </w:rPr>
        <w:t xml:space="preserve"> </w:t>
      </w:r>
      <w:r w:rsidRPr="00AD5344" w:rsidR="00251D84">
        <w:rPr>
          <w:rFonts w:cs="Arial"/>
          <w:color w:val="000000" w:themeColor="text1"/>
          <w:kern w:val="24"/>
          <w:szCs w:val="24"/>
        </w:rPr>
        <w:t>6.1</w:t>
      </w:r>
      <w:r w:rsidRPr="00AD5344" w:rsidR="007231B2">
        <w:rPr>
          <w:rFonts w:cs="Arial"/>
          <w:color w:val="000000" w:themeColor="text1"/>
          <w:kern w:val="24"/>
          <w:szCs w:val="24"/>
        </w:rPr>
        <w:t xml:space="preserve"> and 9.0</w:t>
      </w:r>
      <w:r w:rsidRPr="00AD5344" w:rsidR="004F603B">
        <w:rPr>
          <w:rFonts w:cs="Arial"/>
          <w:color w:val="000000" w:themeColor="text1"/>
          <w:kern w:val="24"/>
          <w:szCs w:val="24"/>
        </w:rPr>
        <w:t>)</w:t>
      </w:r>
    </w:p>
    <w:p w:rsidRPr="00AD5344" w:rsidR="002D2648" w:rsidP="001A686D" w:rsidRDefault="002D2648" w14:paraId="6C23A003" w14:textId="40F93E36">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Pr="00AD5344" w:rsidR="00EC17A8">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rsidRPr="00AD5344" w:rsidR="002D2648" w:rsidP="001A686D" w:rsidRDefault="002D2648" w14:paraId="2DBE8E93" w14:textId="7AE820AF">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Pr="00AD5344" w:rsidR="00D901D6">
        <w:rPr>
          <w:rFonts w:cs="Arial"/>
          <w:color w:val="000000" w:themeColor="text1"/>
          <w:kern w:val="24"/>
          <w:szCs w:val="24"/>
        </w:rPr>
        <w:t xml:space="preserve"> and other allergy medication. </w:t>
      </w:r>
    </w:p>
    <w:p w:rsidRPr="00AD5344" w:rsidR="002D2648" w:rsidP="001A686D" w:rsidRDefault="002D2648" w14:paraId="02071E51" w14:textId="363ADDF9">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rsidRPr="00AD5344" w:rsidR="009D73D2" w:rsidP="001A686D" w:rsidRDefault="0075158A" w14:paraId="669CE4E6" w14:textId="00E135FB">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Pr="00AD5344" w:rsidR="005F0879">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rsidRPr="00AD5344" w:rsidR="009D73D2" w:rsidP="001A686D" w:rsidRDefault="0075158A" w14:paraId="669CE4E7" w14:textId="2AD7B4F1">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Pr="00AD5344" w:rsidR="00494E2E">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minimise risk of exposure for </w:t>
      </w:r>
      <w:r w:rsidRPr="00AD5344" w:rsidR="009D3A77">
        <w:rPr>
          <w:rFonts w:cs="Arial"/>
          <w:color w:val="000000" w:themeColor="text1"/>
          <w:kern w:val="24"/>
          <w:szCs w:val="24"/>
        </w:rPr>
        <w:t>students</w:t>
      </w:r>
      <w:r w:rsidRPr="00AD5344">
        <w:rPr>
          <w:rFonts w:cs="Arial"/>
          <w:color w:val="000000" w:themeColor="text1"/>
          <w:kern w:val="24"/>
          <w:szCs w:val="24"/>
        </w:rPr>
        <w:t xml:space="preserve"> with allergies</w:t>
      </w:r>
    </w:p>
    <w:p w:rsidRPr="00AD5344" w:rsidR="009D73D2" w:rsidP="001A686D" w:rsidRDefault="0075158A" w14:paraId="669CE4EB" w14:textId="0F6219BE">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Pr="00AD5344" w:rsidR="008A4ED9">
        <w:rPr>
          <w:rFonts w:cs="Arial"/>
          <w:color w:val="000000" w:themeColor="text1"/>
          <w:kern w:val="24"/>
          <w:szCs w:val="24"/>
        </w:rPr>
        <w:t>“</w:t>
      </w:r>
      <w:r w:rsidRPr="00AD5344">
        <w:rPr>
          <w:rFonts w:cs="Arial"/>
          <w:color w:val="000000" w:themeColor="text1"/>
          <w:kern w:val="24"/>
          <w:szCs w:val="24"/>
        </w:rPr>
        <w:t>ANAPHYLAXIS is suspected</w:t>
      </w:r>
      <w:r w:rsidRPr="00AD5344" w:rsidR="008A4ED9">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rsidRPr="00AD5344" w:rsidR="009D73D2" w:rsidP="001A686D" w:rsidRDefault="0075158A" w14:paraId="669CE4EC" w14:textId="17DC8D77">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Pr="00AD5344" w:rsidR="00363712">
        <w:rPr>
          <w:rFonts w:cs="Arial"/>
          <w:color w:val="000000" w:themeColor="text1"/>
          <w:kern w:val="24"/>
          <w:szCs w:val="24"/>
        </w:rPr>
        <w:t xml:space="preserve"> in line with the </w:t>
      </w:r>
      <w:r w:rsidRPr="00AD5344" w:rsidR="00363712">
        <w:rPr>
          <w:rFonts w:cs="Arial"/>
          <w:b/>
          <w:bCs/>
          <w:i/>
          <w:iCs/>
          <w:color w:val="000000" w:themeColor="text1"/>
          <w:kern w:val="24"/>
          <w:szCs w:val="24"/>
        </w:rPr>
        <w:t>Medicines Policy</w:t>
      </w:r>
      <w:r w:rsidRPr="00AD5344" w:rsidR="00363712">
        <w:rPr>
          <w:rFonts w:cs="Arial"/>
          <w:b/>
          <w:bCs/>
          <w:color w:val="000000" w:themeColor="text1"/>
          <w:kern w:val="24"/>
          <w:szCs w:val="24"/>
        </w:rPr>
        <w:t xml:space="preserve"> </w:t>
      </w:r>
      <w:r w:rsidRPr="00AD5344" w:rsidR="00363712">
        <w:rPr>
          <w:rFonts w:cs="Arial"/>
          <w:color w:val="000000" w:themeColor="text1"/>
          <w:kern w:val="24"/>
          <w:szCs w:val="24"/>
        </w:rPr>
        <w:t xml:space="preserve">and </w:t>
      </w:r>
      <w:r w:rsidRPr="00AD5344" w:rsidR="00363712">
        <w:rPr>
          <w:rFonts w:cs="Arial"/>
          <w:b/>
          <w:bCs/>
          <w:i/>
          <w:iCs/>
          <w:color w:val="000000" w:themeColor="text1"/>
          <w:kern w:val="24"/>
          <w:szCs w:val="24"/>
        </w:rPr>
        <w:t>First Aid Policy</w:t>
      </w:r>
      <w:r w:rsidRPr="00AD5344" w:rsidR="00363712">
        <w:rPr>
          <w:rFonts w:cs="Arial"/>
          <w:color w:val="000000" w:themeColor="text1"/>
          <w:kern w:val="24"/>
          <w:szCs w:val="24"/>
        </w:rPr>
        <w:t>.</w:t>
      </w:r>
    </w:p>
    <w:p w:rsidRPr="00AD5344" w:rsidR="009D73D2" w:rsidP="001A686D" w:rsidRDefault="0075158A" w14:paraId="669CE4ED" w14:textId="15F7C23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Pr="00AD5344" w:rsidR="00D20B5B">
        <w:rPr>
          <w:rFonts w:cs="Arial"/>
          <w:color w:val="000000" w:themeColor="text1"/>
          <w:kern w:val="24"/>
          <w:szCs w:val="24"/>
        </w:rPr>
        <w:t>/college</w:t>
      </w:r>
      <w:r w:rsidRPr="00AD5344">
        <w:rPr>
          <w:rFonts w:cs="Arial"/>
          <w:color w:val="000000" w:themeColor="text1"/>
          <w:kern w:val="24"/>
          <w:szCs w:val="24"/>
        </w:rPr>
        <w:t xml:space="preserve"> that they are no longer allergic to a food, this information is checked prior to updating records and the IHP (if applicable).</w:t>
      </w:r>
    </w:p>
    <w:p w:rsidRPr="00AD5344" w:rsidR="00A848AA" w:rsidP="001A686D" w:rsidRDefault="00A848AA" w14:paraId="4EC28C56" w14:textId="1973DBEE">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Pr="00AD5344" w:rsidR="00BE23EC">
        <w:rPr>
          <w:rFonts w:cs="Arial"/>
          <w:kern w:val="24"/>
          <w:szCs w:val="24"/>
        </w:rPr>
        <w:t xml:space="preserve"> and</w:t>
      </w:r>
      <w:r w:rsidRPr="00AD5344">
        <w:rPr>
          <w:rFonts w:cs="Arial"/>
          <w:kern w:val="24"/>
          <w:szCs w:val="24"/>
        </w:rPr>
        <w:t xml:space="preserve"> required emergency treatment</w:t>
      </w:r>
      <w:r w:rsidRPr="00AD5344" w:rsidR="00BE23EC">
        <w:rPr>
          <w:rFonts w:cs="Arial"/>
          <w:kern w:val="24"/>
          <w:szCs w:val="24"/>
        </w:rPr>
        <w:t>.</w:t>
      </w:r>
      <w:r w:rsidRPr="00AD5344">
        <w:rPr>
          <w:rFonts w:cs="Arial"/>
          <w:kern w:val="24"/>
          <w:szCs w:val="24"/>
        </w:rPr>
        <w:t xml:space="preserve"> The register will be reviewed regularly and updated whenever new information is received.</w:t>
      </w:r>
    </w:p>
    <w:p w:rsidRPr="00AD5344" w:rsidR="00A331A4" w:rsidP="001A686D" w:rsidRDefault="00F372E0" w14:paraId="6A8757EA" w14:textId="7AEAC4E2">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Pr="00AD5344" w:rsidR="00A331A4">
        <w:rPr>
          <w:rFonts w:cs="Arial"/>
          <w:kern w:val="24"/>
          <w:szCs w:val="24"/>
        </w:rPr>
        <w:t xml:space="preserve"> documented </w:t>
      </w:r>
      <w:r w:rsidRPr="00AD5344">
        <w:rPr>
          <w:rFonts w:cs="Arial"/>
          <w:kern w:val="24"/>
          <w:szCs w:val="24"/>
        </w:rPr>
        <w:t>and kept up-to-date</w:t>
      </w:r>
      <w:r w:rsidRPr="00AD5344" w:rsidR="00A331A4">
        <w:rPr>
          <w:rFonts w:cs="Arial"/>
          <w:kern w:val="24"/>
          <w:szCs w:val="24"/>
        </w:rPr>
        <w:t>:</w:t>
      </w:r>
    </w:p>
    <w:p w:rsidRPr="00AD5344" w:rsidR="00A331A4" w:rsidP="001A686D" w:rsidRDefault="00A331A4" w14:paraId="65449DD2" w14:textId="1BEA9726">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rsidRPr="00AD5344" w:rsidR="00A331A4" w:rsidP="001A686D" w:rsidRDefault="00F372E0" w14:paraId="615E3643" w14:textId="11B551F7">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Pr="00AD5344" w:rsidR="00A331A4">
        <w:rPr>
          <w:rFonts w:cs="Arial"/>
          <w:kern w:val="24"/>
          <w:szCs w:val="24"/>
        </w:rPr>
        <w:t>medication checks</w:t>
      </w:r>
      <w:r w:rsidRPr="00AD5344">
        <w:rPr>
          <w:rFonts w:cs="Arial"/>
          <w:kern w:val="24"/>
          <w:szCs w:val="24"/>
        </w:rPr>
        <w:t xml:space="preserve"> including expiry date </w:t>
      </w:r>
      <w:r w:rsidRPr="00AD5344" w:rsidR="00A331A4">
        <w:rPr>
          <w:rFonts w:cs="Arial"/>
          <w:kern w:val="24"/>
          <w:szCs w:val="24"/>
        </w:rPr>
        <w:t>monitoring</w:t>
      </w:r>
    </w:p>
    <w:p w:rsidRPr="00AD5344" w:rsidR="00A331A4" w:rsidP="001A686D" w:rsidRDefault="00A331A4" w14:paraId="7654A1B8" w14:textId="74163D4E">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rsidRPr="00AD5344" w:rsidR="00A331A4" w:rsidP="001A686D" w:rsidRDefault="00A331A4" w14:paraId="27CD19F0" w14:textId="143ACB9B">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rsidRPr="00AD5344" w:rsidR="000C69B1" w:rsidP="001A686D" w:rsidRDefault="000C69B1" w14:paraId="0BDD9BFA" w14:textId="77777777">
      <w:pPr>
        <w:ind w:left="142"/>
        <w:jc w:val="both"/>
        <w:rPr>
          <w:rFonts w:cs="Arial"/>
          <w:b/>
          <w:bCs/>
          <w:kern w:val="24"/>
          <w:sz w:val="16"/>
          <w:szCs w:val="16"/>
        </w:rPr>
      </w:pPr>
    </w:p>
    <w:p w:rsidRPr="00AD5344" w:rsidR="009D73D2" w:rsidP="001A686D" w:rsidRDefault="000C69B1" w14:paraId="669CE4EF" w14:textId="0FCA5C21">
      <w:pPr>
        <w:jc w:val="both"/>
        <w:rPr>
          <w:b/>
          <w:bCs/>
          <w:kern w:val="24"/>
          <w:szCs w:val="24"/>
        </w:rPr>
      </w:pPr>
      <w:r w:rsidRPr="00AD5344">
        <w:rPr>
          <w:b/>
          <w:bCs/>
          <w:kern w:val="24"/>
          <w:szCs w:val="24"/>
        </w:rPr>
        <w:t xml:space="preserve">5.4 </w:t>
      </w:r>
      <w:r w:rsidRPr="00AD5344" w:rsidR="0075158A">
        <w:rPr>
          <w:b/>
          <w:bCs/>
          <w:kern w:val="24"/>
          <w:szCs w:val="24"/>
        </w:rPr>
        <w:t xml:space="preserve">All </w:t>
      </w:r>
      <w:r w:rsidRPr="00AD5344" w:rsidR="00C21805">
        <w:rPr>
          <w:b/>
          <w:bCs/>
          <w:kern w:val="24"/>
          <w:szCs w:val="24"/>
        </w:rPr>
        <w:t>Team Members</w:t>
      </w:r>
    </w:p>
    <w:p w:rsidRPr="00AD5344" w:rsidR="00C5691E" w:rsidP="001A686D" w:rsidRDefault="00C5691E" w14:paraId="144FB6A2" w14:textId="77777777">
      <w:pPr>
        <w:jc w:val="both"/>
        <w:rPr>
          <w:kern w:val="24"/>
          <w:sz w:val="8"/>
          <w:szCs w:val="8"/>
        </w:rPr>
      </w:pPr>
    </w:p>
    <w:p w:rsidRPr="00AD5344" w:rsidR="009D73D2" w:rsidP="001A686D" w:rsidRDefault="0075158A" w14:paraId="669CE4F0" w14:textId="741A8DBB">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Pr="00AD5344" w:rsidR="0092338A">
        <w:rPr>
          <w:rFonts w:cs="Arial"/>
          <w:color w:val="000000" w:themeColor="text1"/>
          <w:kern w:val="24"/>
          <w:szCs w:val="24"/>
        </w:rPr>
        <w:t>/college policies</w:t>
      </w:r>
      <w:r w:rsidRPr="00AD5344">
        <w:rPr>
          <w:rFonts w:cs="Arial"/>
          <w:color w:val="000000" w:themeColor="text1"/>
          <w:kern w:val="24"/>
          <w:szCs w:val="24"/>
        </w:rPr>
        <w:t xml:space="preserve"> </w:t>
      </w:r>
      <w:r w:rsidRPr="00AD5344" w:rsidR="00B3618B">
        <w:rPr>
          <w:rFonts w:cs="Arial"/>
          <w:color w:val="000000" w:themeColor="text1"/>
          <w:kern w:val="24"/>
          <w:szCs w:val="24"/>
        </w:rPr>
        <w:t xml:space="preserve">and </w:t>
      </w:r>
      <w:r w:rsidRPr="00AD5344">
        <w:rPr>
          <w:rFonts w:cs="Arial"/>
          <w:color w:val="000000" w:themeColor="text1"/>
          <w:kern w:val="24"/>
          <w:szCs w:val="24"/>
        </w:rPr>
        <w:t>procedures pertaining to allergies</w:t>
      </w:r>
    </w:p>
    <w:p w:rsidRPr="00AD5344" w:rsidR="00DF2F25" w:rsidP="001A686D" w:rsidRDefault="00DF2F25" w14:paraId="2810F84A" w14:textId="45D64EC2">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rsidRPr="00AD5344" w:rsidR="009D73D2" w:rsidP="001A686D" w:rsidRDefault="0075158A" w14:paraId="669CE4F2" w14:textId="39672A80">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Pr="00AD5344" w:rsidR="00B3618B">
        <w:rPr>
          <w:rFonts w:cs="Arial"/>
          <w:color w:val="000000" w:themeColor="text1"/>
          <w:kern w:val="24"/>
          <w:szCs w:val="24"/>
        </w:rPr>
        <w:t xml:space="preserve">the </w:t>
      </w:r>
      <w:r w:rsidRPr="00AD5344">
        <w:rPr>
          <w:rFonts w:cs="Arial"/>
          <w:color w:val="000000" w:themeColor="text1"/>
          <w:kern w:val="24"/>
          <w:szCs w:val="24"/>
        </w:rPr>
        <w:t>school</w:t>
      </w:r>
      <w:r w:rsidRPr="00AD5344" w:rsidR="00B3618B">
        <w:rPr>
          <w:rFonts w:cs="Arial"/>
          <w:color w:val="000000" w:themeColor="text1"/>
          <w:kern w:val="24"/>
          <w:szCs w:val="24"/>
        </w:rPr>
        <w:t>/college</w:t>
      </w:r>
      <w:r w:rsidRPr="00AD5344">
        <w:rPr>
          <w:rFonts w:cs="Arial"/>
          <w:color w:val="000000" w:themeColor="text1"/>
          <w:kern w:val="24"/>
          <w:szCs w:val="24"/>
        </w:rPr>
        <w:t>, especially in dining areas</w:t>
      </w:r>
    </w:p>
    <w:p w:rsidRPr="00AD5344" w:rsidR="0010470A" w:rsidP="001A686D" w:rsidRDefault="0010470A" w14:paraId="2174209F" w14:textId="77777777">
      <w:pPr>
        <w:pStyle w:val="ListParagraph"/>
        <w:tabs>
          <w:tab w:val="left" w:pos="368"/>
        </w:tabs>
        <w:spacing w:before="0" w:after="40"/>
        <w:ind w:left="714" w:right="3" w:firstLine="0"/>
        <w:jc w:val="both"/>
        <w:rPr>
          <w:rFonts w:cs="Arial"/>
          <w:color w:val="000000" w:themeColor="text1"/>
          <w:kern w:val="24"/>
          <w:szCs w:val="24"/>
        </w:rPr>
      </w:pPr>
    </w:p>
    <w:p w:rsidRPr="00AD5344" w:rsidR="009D73D2" w:rsidP="001A686D" w:rsidRDefault="001D15BE" w14:paraId="669CE4F3" w14:textId="47203391">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Pr="00AD5344" w:rsidR="0075158A">
        <w:rPr>
          <w:rFonts w:cs="Arial"/>
          <w:color w:val="000000" w:themeColor="text1"/>
          <w:kern w:val="24"/>
          <w:szCs w:val="24"/>
        </w:rPr>
        <w:t>ncourage self-responsibility and learned avoidance strategies amongst students living with allergies</w:t>
      </w:r>
    </w:p>
    <w:p w:rsidRPr="00AD5344" w:rsidR="009D73D2" w:rsidP="001A686D" w:rsidRDefault="0075158A" w14:paraId="669CE4F4" w14:textId="035249A9">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Pr="00AD5344" w:rsidR="00EF7BB7">
        <w:rPr>
          <w:rFonts w:cs="Arial"/>
          <w:color w:val="000000" w:themeColor="text1"/>
          <w:kern w:val="24"/>
          <w:szCs w:val="24"/>
        </w:rPr>
        <w:t xml:space="preserve">food </w:t>
      </w:r>
      <w:r w:rsidRPr="00AD5344">
        <w:rPr>
          <w:rFonts w:cs="Arial"/>
          <w:color w:val="000000" w:themeColor="text1"/>
          <w:kern w:val="24"/>
          <w:szCs w:val="24"/>
        </w:rPr>
        <w:t>allergies</w:t>
      </w:r>
      <w:r w:rsidRPr="00AD5344" w:rsidR="00EF7BB7">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Pr="00AD5344" w:rsidR="00EF7BB7">
        <w:rPr>
          <w:rFonts w:cs="Arial"/>
          <w:color w:val="000000" w:themeColor="text1"/>
          <w:kern w:val="24"/>
          <w:szCs w:val="24"/>
        </w:rPr>
        <w:t xml:space="preserve">allergies </w:t>
      </w:r>
      <w:r w:rsidRPr="00AD5344">
        <w:rPr>
          <w:rFonts w:cs="Arial"/>
          <w:color w:val="000000" w:themeColor="text1"/>
          <w:kern w:val="24"/>
          <w:szCs w:val="24"/>
        </w:rPr>
        <w:t>to stay safe</w:t>
      </w:r>
    </w:p>
    <w:p w:rsidRPr="00AD5344" w:rsidR="009D73D2" w:rsidP="001A686D" w:rsidRDefault="0075158A" w14:paraId="669CE4F5" w14:textId="76DA31EC">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rsidRPr="00AD5344" w:rsidR="009D73D2" w:rsidP="001A686D" w:rsidRDefault="6A778D16" w14:paraId="669CE4F6" w14:textId="21DADB65">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Pr="00AD5344" w:rsidR="008B799C">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Pr="00AD5344" w:rsidR="003E03BC">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rsidRPr="00AD5344" w:rsidR="009D73D2" w:rsidP="001A686D" w:rsidRDefault="0075158A" w14:paraId="669CE4F7" w14:textId="77777777">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rsidRPr="00AD5344" w:rsidR="00DE4628" w:rsidP="001A686D" w:rsidRDefault="00DE4628" w14:paraId="2C166DC0" w14:textId="77777777">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rsidRPr="00AD5344" w:rsidR="001D15BE" w:rsidP="001A686D" w:rsidRDefault="001D15BE" w14:paraId="7FE6EC18" w14:textId="77777777">
      <w:pPr>
        <w:pStyle w:val="NormalWeb"/>
        <w:spacing w:before="0" w:beforeAutospacing="0" w:after="0" w:afterAutospacing="0"/>
        <w:ind w:left="720"/>
        <w:jc w:val="both"/>
        <w:rPr>
          <w:rFonts w:ascii="Work Sans" w:hAnsi="Work Sans" w:cs="Arial"/>
          <w:b/>
          <w:bCs/>
          <w:kern w:val="24"/>
          <w:sz w:val="16"/>
          <w:szCs w:val="16"/>
        </w:rPr>
      </w:pPr>
    </w:p>
    <w:p w:rsidRPr="00AD5344" w:rsidR="009D73D2" w:rsidP="001A686D" w:rsidRDefault="00B23225" w14:paraId="669CE4FA" w14:textId="6A3A58BF">
      <w:pPr>
        <w:jc w:val="both"/>
        <w:rPr>
          <w:b/>
          <w:bCs/>
          <w:kern w:val="24"/>
          <w:szCs w:val="24"/>
        </w:rPr>
      </w:pPr>
      <w:r w:rsidRPr="00AD5344">
        <w:rPr>
          <w:b/>
          <w:bCs/>
          <w:kern w:val="24"/>
          <w:szCs w:val="24"/>
        </w:rPr>
        <w:t>5</w:t>
      </w:r>
      <w:r w:rsidRPr="00AD5344" w:rsidR="00AC7DC4">
        <w:rPr>
          <w:b/>
          <w:bCs/>
          <w:kern w:val="24"/>
          <w:szCs w:val="24"/>
        </w:rPr>
        <w:t xml:space="preserve">.5 </w:t>
      </w:r>
      <w:r w:rsidRPr="00AD5344" w:rsidR="0075158A">
        <w:rPr>
          <w:b/>
          <w:bCs/>
          <w:kern w:val="24"/>
          <w:szCs w:val="24"/>
        </w:rPr>
        <w:t>Parents/Carers</w:t>
      </w:r>
    </w:p>
    <w:p w:rsidRPr="00AD5344" w:rsidR="007D1AC8" w:rsidP="001A686D" w:rsidRDefault="007D1AC8" w14:paraId="6395BE58" w14:textId="77777777">
      <w:pPr>
        <w:jc w:val="both"/>
        <w:rPr>
          <w:rFonts w:cs="Arial"/>
          <w:b/>
          <w:bCs/>
          <w:kern w:val="24"/>
          <w:sz w:val="4"/>
          <w:szCs w:val="4"/>
        </w:rPr>
      </w:pPr>
    </w:p>
    <w:p w:rsidRPr="00AD5344" w:rsidR="009D73D2" w:rsidP="001A686D" w:rsidRDefault="0075158A" w14:paraId="669CE4FC" w14:textId="357CB8AA">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Pr="00AD5344" w:rsidR="00FE20B2">
        <w:rPr>
          <w:rFonts w:cs="Arial"/>
          <w:color w:val="000000" w:themeColor="text1"/>
          <w:kern w:val="24"/>
          <w:szCs w:val="24"/>
        </w:rPr>
        <w:t>/college</w:t>
      </w:r>
      <w:r w:rsidRPr="00AD5344">
        <w:rPr>
          <w:rFonts w:cs="Arial"/>
          <w:color w:val="000000" w:themeColor="text1"/>
          <w:kern w:val="24"/>
          <w:szCs w:val="24"/>
        </w:rPr>
        <w:t xml:space="preserve"> of </w:t>
      </w:r>
      <w:r w:rsidRPr="00AD5344" w:rsidR="00301F05">
        <w:rPr>
          <w:rFonts w:cs="Arial"/>
          <w:color w:val="000000" w:themeColor="text1"/>
          <w:kern w:val="24"/>
          <w:szCs w:val="24"/>
        </w:rPr>
        <w:t xml:space="preserve">any </w:t>
      </w:r>
      <w:r w:rsidRPr="00AD5344">
        <w:rPr>
          <w:rFonts w:cs="Arial"/>
          <w:color w:val="000000" w:themeColor="text1"/>
          <w:kern w:val="24"/>
          <w:szCs w:val="24"/>
        </w:rPr>
        <w:t>allergies</w:t>
      </w:r>
      <w:r w:rsidRPr="00AD5344" w:rsidR="00301F05">
        <w:rPr>
          <w:rFonts w:cs="Arial"/>
          <w:color w:val="000000" w:themeColor="text1"/>
          <w:kern w:val="24"/>
          <w:szCs w:val="24"/>
        </w:rPr>
        <w:t xml:space="preserve"> their child has and i</w:t>
      </w:r>
      <w:r w:rsidRPr="00AD5344">
        <w:rPr>
          <w:rFonts w:cs="Arial"/>
          <w:color w:val="000000" w:themeColor="text1"/>
          <w:kern w:val="24"/>
          <w:szCs w:val="24"/>
        </w:rPr>
        <w:t>nform the school</w:t>
      </w:r>
      <w:r w:rsidRPr="00AD5344" w:rsidR="00FE20B2">
        <w:rPr>
          <w:rFonts w:cs="Arial"/>
          <w:color w:val="000000" w:themeColor="text1"/>
          <w:kern w:val="24"/>
          <w:szCs w:val="24"/>
        </w:rPr>
        <w:t>/college</w:t>
      </w:r>
      <w:r w:rsidRPr="00AD5344">
        <w:rPr>
          <w:rFonts w:cs="Arial"/>
          <w:color w:val="000000" w:themeColor="text1"/>
          <w:kern w:val="24"/>
          <w:szCs w:val="24"/>
        </w:rPr>
        <w:t xml:space="preserve"> of any changes as soon as known</w:t>
      </w:r>
    </w:p>
    <w:p w:rsidRPr="00AD5344" w:rsidR="009D73D2" w:rsidP="001A686D" w:rsidRDefault="0075158A" w14:paraId="669CE4FD" w14:textId="5181F94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Pr="00AD5344" w:rsidR="008673C5">
        <w:rPr>
          <w:rFonts w:cs="Arial"/>
          <w:color w:val="000000" w:themeColor="text1"/>
          <w:kern w:val="24"/>
          <w:szCs w:val="24"/>
        </w:rPr>
        <w:t xml:space="preserve">, </w:t>
      </w:r>
      <w:r w:rsidRPr="00AD5344" w:rsidR="000E4D98">
        <w:rPr>
          <w:rFonts w:cs="Arial"/>
          <w:color w:val="000000" w:themeColor="text1"/>
          <w:kern w:val="24"/>
          <w:szCs w:val="24"/>
        </w:rPr>
        <w:t>substances</w:t>
      </w:r>
      <w:r w:rsidRPr="00AD5344" w:rsidR="008673C5">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rsidRPr="00AD5344" w:rsidR="009D73D2" w:rsidP="001A686D" w:rsidRDefault="0075158A" w14:paraId="669CE4FE" w14:textId="1CE95400">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Pr="00AD5344" w:rsidR="00FE20B2">
        <w:rPr>
          <w:rFonts w:cs="Arial"/>
          <w:color w:val="000000" w:themeColor="text1"/>
          <w:kern w:val="24"/>
          <w:szCs w:val="24"/>
        </w:rPr>
        <w:t xml:space="preserve">/college </w:t>
      </w:r>
      <w:r w:rsidRPr="00AD5344">
        <w:rPr>
          <w:rFonts w:cs="Arial"/>
          <w:color w:val="000000" w:themeColor="text1"/>
          <w:kern w:val="24"/>
          <w:szCs w:val="24"/>
        </w:rPr>
        <w:t>support the student</w:t>
      </w:r>
    </w:p>
    <w:p w:rsidRPr="00AD5344" w:rsidR="009D73D2" w:rsidP="001A686D" w:rsidRDefault="0075158A" w14:paraId="669CE4FF" w14:textId="274FD20A">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Pr="00AD5344" w:rsidR="00F3307F">
        <w:rPr>
          <w:rFonts w:cs="Arial"/>
          <w:color w:val="000000" w:themeColor="text1"/>
          <w:kern w:val="24"/>
          <w:szCs w:val="24"/>
        </w:rPr>
        <w:t>/college</w:t>
      </w:r>
      <w:r w:rsidRPr="00AD5344">
        <w:rPr>
          <w:rFonts w:cs="Arial"/>
          <w:color w:val="000000" w:themeColor="text1"/>
          <w:kern w:val="24"/>
          <w:szCs w:val="24"/>
        </w:rPr>
        <w:t>, and relevant healthcare professional, where required.</w:t>
      </w:r>
    </w:p>
    <w:p w:rsidRPr="00AD5344" w:rsidR="009D73D2" w:rsidP="001A686D" w:rsidRDefault="0075158A" w14:paraId="669CE500" w14:textId="77777777">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rsidRPr="00AD5344" w:rsidR="009D73D2" w:rsidP="001A686D" w:rsidRDefault="0075158A" w14:paraId="669CE502" w14:textId="575DDCD3">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Pr="00AD5344" w:rsidR="00BA16CB">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Pr="00AD5344" w:rsidR="00E055C6">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rsidRPr="00AD5344" w:rsidR="009D73D2" w:rsidP="001A686D" w:rsidRDefault="0075158A" w14:paraId="669CE503" w14:textId="496B6674">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Pr="00AD5344" w:rsidR="00FE20B2">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rsidRPr="00AD5344" w:rsidR="00E10A73" w:rsidP="001A686D" w:rsidRDefault="00E10A73" w14:paraId="6A75269F" w14:textId="18630FB4">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rsidRPr="00AD5344" w:rsidR="009D73D2" w:rsidP="001A686D" w:rsidRDefault="0075158A" w14:paraId="669CE504" w14:textId="4E44C1B0">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Communicate regularly with the school</w:t>
      </w:r>
      <w:r w:rsidRPr="00AD5344" w:rsidR="002238FB">
        <w:rPr>
          <w:rFonts w:cs="Arial"/>
          <w:color w:val="000000" w:themeColor="text1"/>
          <w:kern w:val="24"/>
          <w:szCs w:val="24"/>
        </w:rPr>
        <w:t>/college</w:t>
      </w:r>
      <w:r w:rsidRPr="00AD5344">
        <w:rPr>
          <w:rFonts w:cs="Arial"/>
          <w:color w:val="000000" w:themeColor="text1"/>
          <w:kern w:val="24"/>
          <w:szCs w:val="24"/>
        </w:rPr>
        <w:t xml:space="preserve"> to support our ability to keep </w:t>
      </w:r>
      <w:r w:rsidRPr="00AD5344" w:rsidR="006A2048">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rsidRPr="00AD5344" w:rsidR="009D73D2" w:rsidP="001A686D" w:rsidRDefault="0075158A" w14:paraId="669CE505" w14:textId="505DA09C">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Pr="00AD5344" w:rsidR="0064131A">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Pr="00AD5344" w:rsidR="0064131A">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rsidRPr="00AD5344" w:rsidR="00F63692" w:rsidP="001A686D" w:rsidRDefault="00F63692" w14:paraId="2A0C4ED9" w14:textId="77777777">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rsidRPr="00AD5344" w:rsidR="009D73D2" w:rsidP="001A686D" w:rsidRDefault="0075158A" w14:paraId="669CE506" w14:textId="5D339764">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Pr="00AD5344" w:rsidR="00F63692">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Pr="00AD5344" w:rsidR="00BA16CB">
        <w:rPr>
          <w:rFonts w:cs="Arial"/>
          <w:color w:val="000000" w:themeColor="text1"/>
          <w:kern w:val="24"/>
          <w:szCs w:val="24"/>
        </w:rPr>
        <w:t xml:space="preserve">/young </w:t>
      </w:r>
      <w:r w:rsidRPr="00AD5344" w:rsidR="00381166">
        <w:rPr>
          <w:rFonts w:cs="Arial"/>
          <w:color w:val="000000" w:themeColor="text1"/>
          <w:kern w:val="24"/>
          <w:szCs w:val="24"/>
        </w:rPr>
        <w:t>person</w:t>
      </w:r>
      <w:r w:rsidRPr="00AD5344">
        <w:rPr>
          <w:rFonts w:cs="Arial"/>
          <w:color w:val="000000" w:themeColor="text1"/>
          <w:kern w:val="24"/>
          <w:szCs w:val="24"/>
        </w:rPr>
        <w:t xml:space="preserve"> if necessary</w:t>
      </w:r>
    </w:p>
    <w:p w:rsidRPr="00AD5344" w:rsidR="009D73D2" w:rsidP="001A686D" w:rsidRDefault="0075158A" w14:paraId="669CE508" w14:textId="5B438F6A">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Pr="00AD5344" w:rsidR="00F63692">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Pr="00AD5344" w:rsidR="00F63692">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Pr="00AD5344" w:rsidR="00FB3607">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rsidRPr="00AD5344" w:rsidR="003E560E" w:rsidP="001A686D" w:rsidRDefault="003E560E" w14:paraId="5DFE6823" w14:textId="77777777">
      <w:pPr>
        <w:pStyle w:val="ListParagraph"/>
        <w:tabs>
          <w:tab w:val="left" w:pos="368"/>
        </w:tabs>
        <w:spacing w:before="0"/>
        <w:ind w:left="368" w:right="3" w:firstLine="0"/>
        <w:jc w:val="both"/>
        <w:rPr>
          <w:rFonts w:cs="Arial"/>
          <w:color w:val="000000" w:themeColor="text1"/>
          <w:kern w:val="24"/>
          <w:szCs w:val="24"/>
        </w:rPr>
      </w:pPr>
    </w:p>
    <w:p w:rsidRPr="00AD5344" w:rsidR="00DD0CED" w:rsidP="001A686D" w:rsidRDefault="00DD0CED" w14:paraId="29F30D64" w14:textId="6E97DEE6">
      <w:pPr>
        <w:jc w:val="both"/>
        <w:rPr>
          <w:rFonts w:cs="Arial"/>
          <w:b/>
          <w:bCs/>
          <w:kern w:val="24"/>
          <w:szCs w:val="24"/>
        </w:rPr>
      </w:pPr>
      <w:r w:rsidRPr="00AD5344">
        <w:rPr>
          <w:rFonts w:cs="Arial"/>
          <w:b/>
          <w:bCs/>
          <w:kern w:val="24"/>
          <w:szCs w:val="24"/>
        </w:rPr>
        <w:t xml:space="preserve">5.6 Students with </w:t>
      </w:r>
      <w:r w:rsidRPr="00AD5344" w:rsidR="001B657A">
        <w:rPr>
          <w:rFonts w:cs="Arial"/>
          <w:b/>
          <w:bCs/>
          <w:kern w:val="24"/>
          <w:szCs w:val="24"/>
        </w:rPr>
        <w:t>Allergies</w:t>
      </w:r>
      <w:r w:rsidRPr="00AD5344">
        <w:rPr>
          <w:rFonts w:cs="Arial"/>
          <w:b/>
          <w:bCs/>
          <w:kern w:val="24"/>
          <w:szCs w:val="24"/>
        </w:rPr>
        <w:t xml:space="preserve"> (as age and developmentally appropriate)</w:t>
      </w:r>
    </w:p>
    <w:p w:rsidRPr="00AD5344" w:rsidR="00DD0CED" w:rsidP="001A686D" w:rsidRDefault="00DD0CED" w14:paraId="5EFBC720" w14:textId="77777777">
      <w:pPr>
        <w:jc w:val="both"/>
        <w:rPr>
          <w:kern w:val="24"/>
          <w:sz w:val="8"/>
          <w:szCs w:val="8"/>
        </w:rPr>
      </w:pPr>
    </w:p>
    <w:p w:rsidRPr="00AD5344" w:rsidR="009D73D2" w:rsidP="001A686D" w:rsidRDefault="0075158A" w14:paraId="669CE50A" w14:textId="502FC9F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Pr="00AD5344" w:rsidR="000959DA">
        <w:rPr>
          <w:rFonts w:cs="Arial"/>
          <w:color w:val="000000" w:themeColor="text1"/>
          <w:kern w:val="24"/>
          <w:szCs w:val="24"/>
        </w:rPr>
        <w:t xml:space="preserve">, if they </w:t>
      </w:r>
      <w:r w:rsidRPr="00AD5344" w:rsidR="00E41111">
        <w:rPr>
          <w:rFonts w:cs="Arial"/>
          <w:color w:val="000000" w:themeColor="text1"/>
          <w:kern w:val="24"/>
          <w:szCs w:val="24"/>
        </w:rPr>
        <w:t>are able and feel comfortable to do so,</w:t>
      </w:r>
      <w:r w:rsidRPr="00AD5344">
        <w:rPr>
          <w:rFonts w:cs="Arial"/>
          <w:color w:val="000000" w:themeColor="text1"/>
          <w:kern w:val="24"/>
          <w:szCs w:val="24"/>
        </w:rPr>
        <w:t xml:space="preserve"> </w:t>
      </w:r>
      <w:r w:rsidRPr="00AD5344" w:rsidR="005F4CCC">
        <w:rPr>
          <w:rFonts w:cs="Arial"/>
          <w:color w:val="000000" w:themeColor="text1"/>
          <w:kern w:val="24"/>
          <w:szCs w:val="24"/>
        </w:rPr>
        <w:t xml:space="preserve">inform other students of their allergies and how it affects </w:t>
      </w:r>
      <w:r w:rsidRPr="00AD5344" w:rsidR="00E41111">
        <w:rPr>
          <w:rFonts w:cs="Arial"/>
          <w:color w:val="000000" w:themeColor="text1"/>
          <w:kern w:val="24"/>
          <w:szCs w:val="24"/>
        </w:rPr>
        <w:t>them</w:t>
      </w:r>
      <w:r w:rsidRPr="00AD5344" w:rsidR="00BF2DF6">
        <w:rPr>
          <w:rFonts w:cs="Arial"/>
          <w:color w:val="000000" w:themeColor="text1"/>
          <w:kern w:val="24"/>
          <w:szCs w:val="24"/>
        </w:rPr>
        <w:t>.</w:t>
      </w:r>
      <w:r w:rsidRPr="00AD5344" w:rsidR="007F1821">
        <w:rPr>
          <w:rFonts w:cs="Arial"/>
          <w:color w:val="000000" w:themeColor="text1"/>
          <w:kern w:val="24"/>
          <w:szCs w:val="24"/>
        </w:rPr>
        <w:t xml:space="preserve"> </w:t>
      </w:r>
    </w:p>
    <w:p w:rsidRPr="00AD5344" w:rsidR="007823C7" w:rsidP="001A686D" w:rsidRDefault="0075158A" w14:paraId="7708F996" w14:textId="7EF9DE06">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Pr="00AD5344" w:rsidR="001A2573">
        <w:rPr>
          <w:rFonts w:cs="Arial"/>
          <w:color w:val="000000" w:themeColor="text1"/>
          <w:kern w:val="24"/>
          <w:szCs w:val="24"/>
        </w:rPr>
        <w:t>,</w:t>
      </w:r>
      <w:r w:rsidRPr="00AD5344">
        <w:rPr>
          <w:rFonts w:cs="Arial"/>
          <w:color w:val="000000" w:themeColor="text1"/>
          <w:kern w:val="24"/>
          <w:szCs w:val="24"/>
        </w:rPr>
        <w:t xml:space="preserve"> reactions and medication</w:t>
      </w:r>
      <w:r w:rsidRPr="00AD5344" w:rsidR="001A2573">
        <w:rPr>
          <w:rFonts w:cs="Arial"/>
          <w:color w:val="000000" w:themeColor="text1"/>
          <w:kern w:val="24"/>
          <w:szCs w:val="24"/>
        </w:rPr>
        <w:t xml:space="preserve"> where possible</w:t>
      </w:r>
    </w:p>
    <w:p w:rsidRPr="00AD5344" w:rsidR="009D73D2" w:rsidP="001A686D" w:rsidRDefault="0075158A" w14:paraId="669CE50C" w14:textId="778DD544">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Pr="00AD5344" w:rsidR="007D7A4E">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rsidRPr="00AD5344" w:rsidR="009D73D2" w:rsidP="001A686D" w:rsidRDefault="0075158A" w14:paraId="669CE50E" w14:textId="003FE572">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Pr="00AD5344" w:rsidR="003211AD">
        <w:rPr>
          <w:rFonts w:cs="Arial"/>
          <w:color w:val="000000" w:themeColor="text1"/>
          <w:kern w:val="24"/>
          <w:szCs w:val="24"/>
        </w:rPr>
        <w:t xml:space="preserve"> - a</w:t>
      </w:r>
      <w:r w:rsidRPr="00AD5344">
        <w:rPr>
          <w:rFonts w:cs="Arial"/>
          <w:color w:val="000000" w:themeColor="text1"/>
          <w:kern w:val="24"/>
          <w:szCs w:val="24"/>
        </w:rPr>
        <w:t xml:space="preserve">void </w:t>
      </w:r>
      <w:r w:rsidRPr="00AD5344" w:rsidR="003211AD">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rsidRPr="00AD5344" w:rsidR="009D73D2" w:rsidP="001A686D" w:rsidRDefault="0075158A" w14:paraId="669CE50F" w14:textId="6E04B55C">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Pr="00AD5344" w:rsidR="00A90FF2">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r w:rsidRPr="00AD5344" w:rsidR="00E5782B">
        <w:rPr>
          <w:rFonts w:cs="Arial"/>
          <w:color w:val="000000" w:themeColor="text1"/>
          <w:kern w:val="24"/>
          <w:szCs w:val="24"/>
        </w:rPr>
        <w:t>AAIs</w:t>
      </w:r>
      <w:r w:rsidRPr="00AD5344">
        <w:rPr>
          <w:rFonts w:cs="Arial"/>
          <w:color w:val="000000" w:themeColor="text1"/>
          <w:kern w:val="24"/>
          <w:szCs w:val="24"/>
        </w:rPr>
        <w:t>)take responsibility for carrying AAIs on their person at all times</w:t>
      </w:r>
    </w:p>
    <w:p w:rsidRPr="00AD5344" w:rsidR="009D73D2" w:rsidP="001A686D" w:rsidRDefault="0075158A" w14:paraId="669CE510" w14:textId="77777777">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rsidRPr="00AD5344" w:rsidR="00255906" w:rsidP="001A686D" w:rsidRDefault="00255906" w14:paraId="30FC3FD5" w14:textId="790D8C8C">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Pr="00AD5344" w:rsidR="005D1B20">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Pr="00AD5344" w:rsidR="000E4D98">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interests assessment will be arranged.</w:t>
      </w:r>
    </w:p>
    <w:p w:rsidRPr="00AD5344" w:rsidR="00255906" w:rsidP="001A686D" w:rsidRDefault="00255906" w14:paraId="5829A12C" w14:textId="0ED6F2A2">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Pr="00AD5344" w:rsidR="005D1B20">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w:history="1" r:id="rId3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Pr="00AD5344" w:rsidR="005D1B20">
        <w:rPr>
          <w:rFonts w:cs="Arial"/>
          <w:color w:val="000000" w:themeColor="text1"/>
          <w:kern w:val="24"/>
          <w:szCs w:val="24"/>
          <w:lang w:val="en-GB"/>
        </w:rPr>
        <w:t>ss</w:t>
      </w:r>
      <w:r w:rsidRPr="00AD5344">
        <w:rPr>
          <w:rFonts w:cs="Arial"/>
          <w:color w:val="000000" w:themeColor="text1"/>
          <w:kern w:val="24"/>
          <w:szCs w:val="24"/>
          <w:lang w:val="en-GB"/>
        </w:rPr>
        <w:t>me</w:t>
      </w:r>
      <w:r w:rsidRPr="00AD5344" w:rsidR="005D1B20">
        <w:rPr>
          <w:rFonts w:cs="Arial"/>
          <w:color w:val="000000" w:themeColor="text1"/>
          <w:kern w:val="24"/>
          <w:szCs w:val="24"/>
          <w:lang w:val="en-GB"/>
        </w:rPr>
        <w:t>n</w:t>
      </w:r>
      <w:r w:rsidRPr="00AD5344">
        <w:rPr>
          <w:rFonts w:cs="Arial"/>
          <w:color w:val="000000" w:themeColor="text1"/>
          <w:kern w:val="24"/>
          <w:szCs w:val="24"/>
          <w:lang w:val="en-GB"/>
        </w:rPr>
        <w:t>t</w:t>
      </w:r>
    </w:p>
    <w:p w:rsidRPr="00AD5344" w:rsidR="008C755D" w:rsidP="001A686D" w:rsidRDefault="008C755D" w14:paraId="250B4A0F" w14:textId="77777777">
      <w:pPr>
        <w:pStyle w:val="ListParagraph"/>
        <w:tabs>
          <w:tab w:val="left" w:pos="367"/>
        </w:tabs>
        <w:spacing w:before="0"/>
        <w:ind w:left="720" w:right="3" w:firstLine="0"/>
        <w:jc w:val="both"/>
        <w:rPr>
          <w:rFonts w:cs="Arial"/>
          <w:color w:val="000000" w:themeColor="text1"/>
          <w:kern w:val="24"/>
          <w:szCs w:val="24"/>
          <w:lang w:val="en-GB"/>
        </w:rPr>
      </w:pPr>
    </w:p>
    <w:p w:rsidRPr="00AD5344" w:rsidR="00601C7C" w:rsidP="001A686D" w:rsidRDefault="00B85978" w14:paraId="3F39249B" w14:textId="561F4CE1">
      <w:pPr>
        <w:jc w:val="both"/>
        <w:rPr>
          <w:b/>
          <w:bCs/>
          <w:kern w:val="24"/>
          <w:szCs w:val="24"/>
        </w:rPr>
      </w:pPr>
      <w:r w:rsidRPr="00AD5344">
        <w:rPr>
          <w:b/>
          <w:bCs/>
          <w:kern w:val="24"/>
          <w:szCs w:val="24"/>
        </w:rPr>
        <w:t xml:space="preserve">All </w:t>
      </w:r>
      <w:r w:rsidRPr="00AD5344" w:rsidR="00D12615">
        <w:rPr>
          <w:b/>
          <w:bCs/>
          <w:kern w:val="24"/>
          <w:szCs w:val="24"/>
        </w:rPr>
        <w:t>Students</w:t>
      </w:r>
    </w:p>
    <w:p w:rsidRPr="00AD5344" w:rsidR="008C755D" w:rsidP="001A686D" w:rsidRDefault="008C755D" w14:paraId="3B01CA0C" w14:textId="77777777">
      <w:pPr>
        <w:pStyle w:val="Heading1"/>
        <w:spacing w:before="0"/>
        <w:ind w:left="567"/>
        <w:jc w:val="both"/>
        <w:rPr>
          <w:rFonts w:cs="Arial"/>
          <w:kern w:val="24"/>
          <w:sz w:val="8"/>
          <w:szCs w:val="8"/>
        </w:rPr>
      </w:pPr>
    </w:p>
    <w:p w:rsidRPr="00AD5344" w:rsidR="000550A6" w:rsidP="001A686D" w:rsidRDefault="00EA1145" w14:paraId="07699C58" w14:textId="0F1F4413">
      <w:pPr>
        <w:spacing w:after="160"/>
        <w:jc w:val="both"/>
        <w:rPr>
          <w:rFonts w:cs="Arial"/>
          <w:kern w:val="24"/>
          <w:szCs w:val="24"/>
        </w:rPr>
      </w:pPr>
      <w:r w:rsidRPr="00AD5344">
        <w:rPr>
          <w:rFonts w:cs="Arial"/>
          <w:kern w:val="24"/>
          <w:szCs w:val="24"/>
        </w:rPr>
        <w:t xml:space="preserve">Students will be supported to understand allergies, recognise risks, seek help appropriately and contribute positively to an inclusive environment. </w:t>
      </w:r>
      <w:r w:rsidRPr="00AD5344" w:rsidR="000550A6">
        <w:rPr>
          <w:rFonts w:cs="Arial"/>
          <w:kern w:val="24"/>
          <w:szCs w:val="24"/>
        </w:rPr>
        <w:t>Age-appropriate allergy education will form part of the setting’s wider programme of health education, wellbeing, safeguarding and anti-bullying work</w:t>
      </w:r>
      <w:r w:rsidRPr="00AD5344" w:rsidR="0022274F">
        <w:rPr>
          <w:rFonts w:cs="Arial"/>
          <w:kern w:val="24"/>
          <w:szCs w:val="24"/>
        </w:rPr>
        <w:t xml:space="preserve"> and will be included in RHSE a</w:t>
      </w:r>
      <w:r w:rsidRPr="00AD5344" w:rsidR="00B07F6C">
        <w:rPr>
          <w:rFonts w:cs="Arial"/>
          <w:kern w:val="24"/>
          <w:szCs w:val="24"/>
        </w:rPr>
        <w:t xml:space="preserve">nd other curriculum areas. </w:t>
      </w:r>
    </w:p>
    <w:p w:rsidRPr="00AD5344" w:rsidR="000550A6" w:rsidP="001A686D" w:rsidRDefault="000550A6" w14:paraId="7749715D" w14:textId="287285F3">
      <w:pPr>
        <w:spacing w:after="160"/>
        <w:jc w:val="both"/>
        <w:rPr>
          <w:rFonts w:cs="Arial"/>
          <w:kern w:val="24"/>
          <w:szCs w:val="24"/>
        </w:rPr>
      </w:pPr>
      <w:r w:rsidRPr="00AD5344">
        <w:rPr>
          <w:rFonts w:cs="Arial"/>
          <w:kern w:val="24"/>
          <w:szCs w:val="24"/>
        </w:rPr>
        <w:t xml:space="preserve">Where a </w:t>
      </w:r>
      <w:r w:rsidRPr="00AD5344" w:rsidR="00540A00">
        <w:rPr>
          <w:rFonts w:cs="Arial"/>
          <w:color w:val="000000" w:themeColor="text1"/>
          <w:kern w:val="24"/>
          <w:szCs w:val="24"/>
        </w:rPr>
        <w:t>student</w:t>
      </w:r>
      <w:r w:rsidRPr="00AD5344">
        <w:rPr>
          <w:rFonts w:cs="Arial"/>
          <w:kern w:val="24"/>
          <w:szCs w:val="24"/>
        </w:rPr>
        <w:t xml:space="preserve"> has an</w:t>
      </w:r>
      <w:r w:rsidRPr="00AD5344" w:rsidR="00D57A5B">
        <w:rPr>
          <w:rFonts w:cs="Arial"/>
          <w:kern w:val="24"/>
          <w:szCs w:val="24"/>
        </w:rPr>
        <w:t xml:space="preserve"> </w:t>
      </w:r>
      <w:r w:rsidRPr="00AD5344" w:rsidR="00F44E94">
        <w:rPr>
          <w:rFonts w:cs="Arial"/>
          <w:kern w:val="24"/>
          <w:szCs w:val="24"/>
        </w:rPr>
        <w:t>allergy that affects daily school/college life, team members will ensure that classmates understand any necessary safety arrangements in a manner that protects the students dignity and confidentiality.</w:t>
      </w:r>
    </w:p>
    <w:p w:rsidRPr="00AD5344" w:rsidR="009D73D2" w:rsidP="001A686D" w:rsidRDefault="00DD0CED" w14:paraId="669CE512" w14:textId="10B6FA23">
      <w:pPr>
        <w:pStyle w:val="Heading1"/>
        <w:spacing w:before="0"/>
        <w:ind w:left="0"/>
        <w:jc w:val="both"/>
        <w:rPr>
          <w:rFonts w:cs="Arial"/>
          <w:kern w:val="24"/>
          <w:szCs w:val="24"/>
        </w:rPr>
      </w:pPr>
      <w:bookmarkStart w:name="_bookmark3" w:id="8"/>
      <w:bookmarkStart w:name="_Toc237424830" w:id="9"/>
      <w:bookmarkEnd w:id="8"/>
      <w:r w:rsidRPr="00AD5344">
        <w:rPr>
          <w:rFonts w:cs="Arial"/>
          <w:kern w:val="24"/>
          <w:szCs w:val="24"/>
        </w:rPr>
        <w:t>6.0 SUPPLY, STORAGE AND CARE OF MEDICATION</w:t>
      </w:r>
      <w:bookmarkEnd w:id="9"/>
    </w:p>
    <w:p w:rsidRPr="00AD5344" w:rsidR="001D15BE" w:rsidP="001A686D" w:rsidRDefault="001D15BE" w14:paraId="7D670299" w14:textId="77777777">
      <w:pPr>
        <w:pStyle w:val="Heading1"/>
        <w:spacing w:before="0"/>
        <w:ind w:left="0"/>
        <w:jc w:val="both"/>
        <w:rPr>
          <w:rFonts w:cs="Arial"/>
          <w:kern w:val="24"/>
          <w:sz w:val="12"/>
          <w:szCs w:val="12"/>
        </w:rPr>
      </w:pPr>
    </w:p>
    <w:p w:rsidRPr="00AD5344" w:rsidR="00173D1B" w:rsidP="001A686D" w:rsidRDefault="00173D1B" w14:paraId="5BD8911C" w14:textId="7549984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Pr="00AD5344" w:rsidR="00890592">
        <w:rPr>
          <w:kern w:val="24"/>
        </w:rPr>
        <w:t xml:space="preserve"> their</w:t>
      </w:r>
      <w:r w:rsidRPr="00AD5344">
        <w:rPr>
          <w:kern w:val="24"/>
        </w:rPr>
        <w:t xml:space="preserve"> AAIs</w:t>
      </w:r>
      <w:r w:rsidRPr="00AD5344" w:rsidR="00890592">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rsidRPr="00AD5344" w:rsidR="00173D1B" w:rsidP="001A686D" w:rsidRDefault="00173D1B" w14:paraId="6A806CBD" w14:textId="77777777">
      <w:pPr>
        <w:jc w:val="both"/>
        <w:rPr>
          <w:color w:val="000000" w:themeColor="text1"/>
          <w:kern w:val="24"/>
          <w:sz w:val="16"/>
          <w:szCs w:val="16"/>
        </w:rPr>
      </w:pPr>
    </w:p>
    <w:p w:rsidRPr="00AD5344" w:rsidR="00926551" w:rsidP="001A686D" w:rsidRDefault="00926551" w14:paraId="54A1A3DD" w14:textId="1B3D5288">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rsidRPr="00AD5344" w:rsidR="00F80C6C" w:rsidP="001A686D" w:rsidRDefault="00F80C6C" w14:paraId="59B2091A" w14:textId="77777777">
      <w:pPr>
        <w:jc w:val="both"/>
        <w:rPr>
          <w:color w:val="000000" w:themeColor="text1"/>
          <w:kern w:val="24"/>
          <w:sz w:val="16"/>
          <w:szCs w:val="16"/>
        </w:rPr>
      </w:pPr>
    </w:p>
    <w:p w:rsidRPr="00AD5344" w:rsidR="00173D1B" w:rsidP="001A686D" w:rsidRDefault="00173D1B" w14:paraId="4680D7D9" w14:textId="77777777">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rsidRPr="00AD5344" w:rsidR="009D73D2" w:rsidP="001A686D" w:rsidRDefault="0075158A" w14:paraId="669CE517" w14:textId="60403EA8">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Two AAIs i.e. EpiPen® or Jext®</w:t>
      </w:r>
      <w:r w:rsidRPr="00AD5344" w:rsidR="00E12C52">
        <w:rPr>
          <w:rFonts w:cs="Arial"/>
          <w:color w:val="000000" w:themeColor="text1"/>
          <w:kern w:val="24"/>
          <w:szCs w:val="24"/>
        </w:rPr>
        <w:t xml:space="preserve"> (where required)</w:t>
      </w:r>
    </w:p>
    <w:p w:rsidRPr="00AD5344" w:rsidR="009D73D2" w:rsidP="001A686D" w:rsidRDefault="0075158A" w14:paraId="669CE518" w14:textId="77777777">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rsidRPr="00AD5344" w:rsidR="009D73D2" w:rsidP="001A686D" w:rsidRDefault="0075158A" w14:paraId="669CE519" w14:textId="7D9A6222">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rsidRPr="00AD5344" w:rsidR="009D73D2" w:rsidP="001A686D" w:rsidRDefault="0075158A" w14:paraId="669CE51A" w14:textId="525EF642">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Pr="00AD5344" w:rsidR="00782CD8">
        <w:rPr>
          <w:rFonts w:cs="Arial"/>
          <w:color w:val="000000" w:themeColor="text1"/>
          <w:kern w:val="24"/>
          <w:szCs w:val="24"/>
        </w:rPr>
        <w:t>/ dispenser/dropper/oral syringe</w:t>
      </w:r>
      <w:r w:rsidRPr="00AD5344">
        <w:rPr>
          <w:rFonts w:cs="Arial"/>
          <w:color w:val="000000" w:themeColor="text1"/>
          <w:kern w:val="24"/>
          <w:szCs w:val="24"/>
        </w:rPr>
        <w:t xml:space="preserve"> if required</w:t>
      </w:r>
    </w:p>
    <w:p w:rsidRPr="00AD5344" w:rsidR="009D73D2" w:rsidP="001A686D" w:rsidRDefault="0075158A" w14:paraId="669CE51B" w14:textId="35509E65">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rsidRPr="00AD5344" w:rsidR="00890592" w:rsidP="001A686D" w:rsidRDefault="00890592" w14:paraId="5E5A960F" w14:textId="77777777">
      <w:pPr>
        <w:pStyle w:val="ListParagraph"/>
        <w:tabs>
          <w:tab w:val="left" w:pos="367"/>
        </w:tabs>
        <w:spacing w:before="0"/>
        <w:ind w:left="369" w:right="6" w:firstLine="0"/>
        <w:jc w:val="both"/>
        <w:rPr>
          <w:rFonts w:cs="Arial"/>
          <w:color w:val="000000" w:themeColor="text1"/>
          <w:kern w:val="24"/>
          <w:sz w:val="12"/>
          <w:szCs w:val="12"/>
        </w:rPr>
      </w:pPr>
    </w:p>
    <w:p w:rsidRPr="00AD5344" w:rsidR="009D73D2" w:rsidP="001A686D" w:rsidRDefault="0075158A" w14:paraId="669CE51C" w14:textId="6B8F0A87">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Pr="00AD5344" w:rsidR="00A03E6F">
        <w:rPr>
          <w:rFonts w:cs="Arial"/>
          <w:color w:val="000000" w:themeColor="text1"/>
          <w:kern w:val="24"/>
        </w:rPr>
        <w:t>/carers</w:t>
      </w:r>
      <w:r w:rsidRPr="00AD5344">
        <w:rPr>
          <w:rFonts w:cs="Arial"/>
          <w:color w:val="000000" w:themeColor="text1"/>
          <w:kern w:val="24"/>
        </w:rPr>
        <w:t xml:space="preserve"> to ensure that </w:t>
      </w:r>
      <w:r w:rsidRPr="00AD5344" w:rsidR="0094047B">
        <w:rPr>
          <w:rFonts w:cs="Arial"/>
          <w:color w:val="000000" w:themeColor="text1"/>
          <w:kern w:val="24"/>
        </w:rPr>
        <w:t xml:space="preserve">allergy medicine and </w:t>
      </w:r>
      <w:r w:rsidRPr="00AD5344">
        <w:rPr>
          <w:rFonts w:cs="Arial"/>
          <w:color w:val="000000" w:themeColor="text1"/>
          <w:kern w:val="24"/>
        </w:rPr>
        <w:t>anaphylaxis kit</w:t>
      </w:r>
      <w:r w:rsidRPr="00AD5344" w:rsidR="005811E7">
        <w:rPr>
          <w:rFonts w:cs="Arial"/>
          <w:color w:val="000000" w:themeColor="text1"/>
          <w:kern w:val="24"/>
        </w:rPr>
        <w:t>s required for their child</w:t>
      </w:r>
      <w:r w:rsidRPr="00AD5344">
        <w:rPr>
          <w:rFonts w:cs="Arial"/>
          <w:color w:val="000000" w:themeColor="text1"/>
          <w:kern w:val="24"/>
        </w:rPr>
        <w:t xml:space="preserve"> </w:t>
      </w:r>
      <w:r w:rsidRPr="00AD5344" w:rsidR="0094047B">
        <w:rPr>
          <w:rFonts w:cs="Arial"/>
          <w:color w:val="000000" w:themeColor="text1"/>
          <w:kern w:val="24"/>
        </w:rPr>
        <w:t>are</w:t>
      </w:r>
      <w:r w:rsidRPr="00AD5344">
        <w:rPr>
          <w:rFonts w:cs="Arial"/>
          <w:color w:val="000000" w:themeColor="text1"/>
          <w:kern w:val="24"/>
        </w:rPr>
        <w:t xml:space="preserve"> up-to-date and clearly labelled</w:t>
      </w:r>
      <w:r w:rsidRPr="00AD5344" w:rsidR="00040722">
        <w:rPr>
          <w:rFonts w:cs="Arial"/>
          <w:color w:val="000000" w:themeColor="text1"/>
          <w:kern w:val="24"/>
        </w:rPr>
        <w:t>.</w:t>
      </w:r>
      <w:r w:rsidRPr="00AD5344">
        <w:rPr>
          <w:rFonts w:cs="Arial"/>
          <w:color w:val="000000" w:themeColor="text1"/>
          <w:kern w:val="24"/>
        </w:rPr>
        <w:t xml:space="preserve"> </w:t>
      </w:r>
      <w:r w:rsidRPr="00AD5344" w:rsidR="00040722">
        <w:rPr>
          <w:rFonts w:cs="Arial"/>
          <w:color w:val="000000" w:themeColor="text1"/>
          <w:kern w:val="24"/>
        </w:rPr>
        <w:t>T</w:t>
      </w:r>
      <w:r w:rsidRPr="00AD5344">
        <w:rPr>
          <w:rFonts w:cs="Arial"/>
          <w:color w:val="000000" w:themeColor="text1"/>
          <w:kern w:val="24"/>
        </w:rPr>
        <w:t xml:space="preserve">he </w:t>
      </w:r>
      <w:r w:rsidRPr="00AD5344" w:rsidR="001D15BE">
        <w:rPr>
          <w:rFonts w:cs="Arial"/>
          <w:color w:val="000000" w:themeColor="text1"/>
          <w:kern w:val="24"/>
        </w:rPr>
        <w:t xml:space="preserve">Allergy </w:t>
      </w:r>
      <w:r w:rsidRPr="00AD5344" w:rsidR="00B05CCA">
        <w:rPr>
          <w:rFonts w:cs="Arial"/>
          <w:color w:val="000000" w:themeColor="text1"/>
          <w:kern w:val="24"/>
        </w:rPr>
        <w:t xml:space="preserve">Safety </w:t>
      </w:r>
      <w:r w:rsidRPr="00AD5344" w:rsidR="001D15BE">
        <w:rPr>
          <w:rFonts w:cs="Arial"/>
          <w:color w:val="000000" w:themeColor="text1"/>
          <w:kern w:val="24"/>
        </w:rPr>
        <w:t xml:space="preserve">Lead </w:t>
      </w:r>
      <w:r w:rsidRPr="00AD5344">
        <w:rPr>
          <w:rFonts w:cs="Arial"/>
          <w:color w:val="000000" w:themeColor="text1"/>
          <w:kern w:val="24"/>
        </w:rPr>
        <w:t>will check medication kept at school</w:t>
      </w:r>
      <w:r w:rsidRPr="00AD5344" w:rsidR="002916DB">
        <w:rPr>
          <w:rFonts w:cs="Arial"/>
          <w:color w:val="000000" w:themeColor="text1"/>
          <w:kern w:val="24"/>
        </w:rPr>
        <w:t>/college</w:t>
      </w:r>
      <w:r w:rsidRPr="00AD5344">
        <w:rPr>
          <w:rFonts w:cs="Arial"/>
          <w:color w:val="000000" w:themeColor="text1"/>
          <w:kern w:val="24"/>
        </w:rPr>
        <w:t xml:space="preserve"> on a termly basis and send a reminder to parents</w:t>
      </w:r>
      <w:r w:rsidRPr="00AD5344" w:rsidR="00A74DF5">
        <w:rPr>
          <w:rFonts w:cs="Arial"/>
          <w:color w:val="000000" w:themeColor="text1"/>
          <w:kern w:val="24"/>
        </w:rPr>
        <w:t>/carers</w:t>
      </w:r>
      <w:r w:rsidRPr="00AD5344">
        <w:rPr>
          <w:rFonts w:cs="Arial"/>
          <w:color w:val="000000" w:themeColor="text1"/>
          <w:kern w:val="24"/>
        </w:rPr>
        <w:t xml:space="preserve"> if medication is approaching expiry.</w:t>
      </w:r>
    </w:p>
    <w:p w:rsidRPr="00AD5344" w:rsidR="00A854D2" w:rsidP="001A686D" w:rsidRDefault="00A854D2" w14:paraId="4E65B7FE" w14:textId="77777777">
      <w:pPr>
        <w:pStyle w:val="BodyText"/>
        <w:spacing w:before="0"/>
        <w:ind w:right="3"/>
        <w:jc w:val="both"/>
        <w:rPr>
          <w:rFonts w:cs="Arial"/>
          <w:color w:val="000000" w:themeColor="text1"/>
          <w:kern w:val="24"/>
          <w:sz w:val="16"/>
          <w:szCs w:val="16"/>
        </w:rPr>
      </w:pPr>
    </w:p>
    <w:p w:rsidRPr="00AD5344" w:rsidR="009D73D2" w:rsidP="001A686D" w:rsidRDefault="0075158A" w14:paraId="669CE51D" w14:textId="2FF86729">
      <w:pPr>
        <w:pStyle w:val="BodyText"/>
        <w:spacing w:before="0"/>
        <w:ind w:right="159"/>
        <w:jc w:val="both"/>
        <w:rPr>
          <w:rFonts w:cs="Arial"/>
          <w:kern w:val="24"/>
        </w:rPr>
      </w:pPr>
      <w:r w:rsidRPr="00AD5344">
        <w:rPr>
          <w:rFonts w:cs="Arial"/>
          <w:color w:val="000000" w:themeColor="text1"/>
          <w:kern w:val="24"/>
        </w:rPr>
        <w:t>Parents</w:t>
      </w:r>
      <w:r w:rsidRPr="00AD5344" w:rsidR="005811E7">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Pr="00AD5344" w:rsidR="00040722">
        <w:rPr>
          <w:rFonts w:cs="Arial"/>
          <w:color w:val="000000" w:themeColor="text1"/>
          <w:kern w:val="24"/>
        </w:rPr>
        <w:t xml:space="preserve"> </w:t>
      </w:r>
      <w:r w:rsidRPr="00AD5344" w:rsidR="00A603FD">
        <w:rPr>
          <w:rFonts w:cs="Arial"/>
          <w:color w:val="000000" w:themeColor="text1"/>
          <w:kern w:val="24"/>
        </w:rPr>
        <w:t xml:space="preserve">For further information, please see: </w:t>
      </w:r>
      <w:hyperlink w:history="1" r:id="rId32">
        <w:r w:rsidRPr="00AD5344" w:rsidR="00A603FD">
          <w:rPr>
            <w:rStyle w:val="Hyperlink"/>
            <w:rFonts w:cs="Arial"/>
            <w:kern w:val="24"/>
          </w:rPr>
          <w:t>Adrenaline Auto-Injector Expiry Dates</w:t>
        </w:r>
      </w:hyperlink>
    </w:p>
    <w:p w:rsidRPr="00AD5344" w:rsidR="00270393" w:rsidP="001A686D" w:rsidRDefault="00270393" w14:paraId="29EA0C03" w14:textId="77777777">
      <w:pPr>
        <w:pStyle w:val="BodyText"/>
        <w:spacing w:before="0"/>
        <w:ind w:left="142" w:right="159"/>
        <w:jc w:val="both"/>
        <w:rPr>
          <w:rFonts w:cs="Arial"/>
          <w:kern w:val="24"/>
          <w:sz w:val="16"/>
          <w:szCs w:val="16"/>
        </w:rPr>
      </w:pPr>
    </w:p>
    <w:p w:rsidRPr="00AD5344" w:rsidR="00270393" w:rsidP="001A686D" w:rsidRDefault="00B23225" w14:paraId="772D0C27" w14:textId="0E6D987C">
      <w:pPr>
        <w:jc w:val="both"/>
        <w:rPr>
          <w:rFonts w:cs="Arial"/>
          <w:b/>
          <w:bCs/>
          <w:kern w:val="24"/>
          <w:szCs w:val="24"/>
        </w:rPr>
      </w:pPr>
      <w:r w:rsidRPr="00AD5344">
        <w:rPr>
          <w:rFonts w:cs="Arial"/>
          <w:b/>
          <w:bCs/>
          <w:kern w:val="24"/>
          <w:szCs w:val="24"/>
        </w:rPr>
        <w:t>6</w:t>
      </w:r>
      <w:r w:rsidRPr="00AD5344" w:rsidR="00270393">
        <w:rPr>
          <w:rFonts w:cs="Arial"/>
          <w:b/>
          <w:bCs/>
          <w:kern w:val="24"/>
          <w:szCs w:val="24"/>
        </w:rPr>
        <w:t>.1 Spare AAIs</w:t>
      </w:r>
    </w:p>
    <w:p w:rsidRPr="00AD5344" w:rsidR="00270393" w:rsidP="001A686D" w:rsidRDefault="00270393" w14:paraId="16381B59" w14:textId="77777777">
      <w:pPr>
        <w:jc w:val="both"/>
        <w:rPr>
          <w:kern w:val="24"/>
          <w:sz w:val="16"/>
          <w:szCs w:val="16"/>
        </w:rPr>
      </w:pPr>
    </w:p>
    <w:p w:rsidRPr="00AD5344" w:rsidR="005F7DEA" w:rsidP="001A686D" w:rsidRDefault="00270393" w14:paraId="7ADDDECE" w14:textId="6785DA9D">
      <w:pPr>
        <w:spacing w:after="160"/>
        <w:jc w:val="both"/>
        <w:rPr>
          <w:rFonts w:cs="Arial"/>
          <w:kern w:val="24"/>
          <w:szCs w:val="24"/>
          <w:lang w:val="en-GB"/>
        </w:rPr>
      </w:pPr>
      <w:r w:rsidRPr="00AD5344">
        <w:rPr>
          <w:rFonts w:cs="Arial"/>
          <w:kern w:val="24"/>
          <w:szCs w:val="24"/>
        </w:rPr>
        <w:t>The school/</w:t>
      </w:r>
      <w:r w:rsidRPr="00AD5344" w:rsidR="0016711B">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Pr="00AD5344" w:rsidR="00444F63">
        <w:rPr>
          <w:rFonts w:cs="Arial"/>
          <w:kern w:val="24"/>
          <w:szCs w:val="24"/>
          <w:lang w:val="en-GB"/>
        </w:rPr>
        <w:t>ir</w:t>
      </w:r>
      <w:r w:rsidRPr="00AD5344">
        <w:rPr>
          <w:rFonts w:cs="Arial"/>
          <w:kern w:val="24"/>
          <w:szCs w:val="24"/>
          <w:lang w:val="en-GB"/>
        </w:rPr>
        <w:t xml:space="preserve"> ages and prescribed doses</w:t>
      </w:r>
      <w:r w:rsidRPr="00AD5344" w:rsidR="00E10A73">
        <w:rPr>
          <w:rFonts w:cs="Arial"/>
          <w:kern w:val="24"/>
          <w:szCs w:val="24"/>
          <w:lang w:val="en-GB"/>
        </w:rPr>
        <w:t xml:space="preserve">, weight </w:t>
      </w:r>
      <w:r w:rsidRPr="00AD5344" w:rsidR="0068697E">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w:history="1" r:id="rId33">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rsidRPr="00AD5344" w:rsidR="00D378B3" w:rsidP="001A686D" w:rsidRDefault="00270393" w14:paraId="2B90320A" w14:textId="0F7B4FDF">
      <w:pPr>
        <w:spacing w:after="160"/>
        <w:jc w:val="both"/>
        <w:rPr>
          <w:rFonts w:cs="Arial"/>
          <w:kern w:val="24"/>
          <w:szCs w:val="24"/>
        </w:rPr>
      </w:pPr>
      <w:r w:rsidRPr="00AD5344">
        <w:rPr>
          <w:rFonts w:cs="Arial"/>
          <w:kern w:val="24"/>
          <w:szCs w:val="24"/>
          <w:lang w:val="en-GB"/>
        </w:rPr>
        <w:t xml:space="preserve"> </w:t>
      </w:r>
      <w:r w:rsidRPr="00AD5344" w:rsidR="0068697E">
        <w:rPr>
          <w:rFonts w:cs="Arial"/>
          <w:kern w:val="24"/>
          <w:szCs w:val="24"/>
          <w:lang w:val="en-GB"/>
        </w:rPr>
        <w:t xml:space="preserve">The school/college is responsible for </w:t>
      </w:r>
      <w:r w:rsidRPr="00AD5344">
        <w:rPr>
          <w:rFonts w:cs="Arial"/>
          <w:kern w:val="24"/>
          <w:szCs w:val="24"/>
        </w:rPr>
        <w:t>purchas</w:t>
      </w:r>
      <w:r w:rsidRPr="00AD5344" w:rsidR="0068697E">
        <w:rPr>
          <w:rFonts w:cs="Arial"/>
          <w:kern w:val="24"/>
          <w:szCs w:val="24"/>
        </w:rPr>
        <w:t xml:space="preserve">ing </w:t>
      </w:r>
      <w:r w:rsidRPr="00AD5344" w:rsidR="001C272E">
        <w:rPr>
          <w:rFonts w:cs="Arial"/>
          <w:kern w:val="24"/>
          <w:szCs w:val="24"/>
        </w:rPr>
        <w:t xml:space="preserve">the required number of </w:t>
      </w:r>
      <w:r w:rsidRPr="00AD5344" w:rsidR="0068697E">
        <w:rPr>
          <w:rFonts w:cs="Arial"/>
          <w:kern w:val="24"/>
          <w:szCs w:val="24"/>
        </w:rPr>
        <w:t>spare AAIs and ensuring they are up-to-date</w:t>
      </w:r>
      <w:r w:rsidRPr="00AD5344" w:rsidR="00D378B3">
        <w:rPr>
          <w:rFonts w:cs="Arial"/>
          <w:kern w:val="24"/>
          <w:szCs w:val="24"/>
        </w:rPr>
        <w:t xml:space="preserve"> and communicating the location of spare AAIs to all relevant team members.</w:t>
      </w:r>
      <w:r w:rsidRPr="00AD5344" w:rsidR="005F00FD">
        <w:rPr>
          <w:rFonts w:cs="Arial"/>
          <w:kern w:val="24"/>
          <w:szCs w:val="24"/>
        </w:rPr>
        <w:t xml:space="preserve"> This will be organised by the Allergy Safety Lead. </w:t>
      </w:r>
    </w:p>
    <w:p w:rsidRPr="00AD5344" w:rsidR="005C08B1" w:rsidP="001A686D" w:rsidRDefault="00872D93" w14:paraId="28D6DB9E" w14:textId="41C4EDF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Pr="00AD5344" w:rsidR="00E10A73">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Pr="00AD5344" w:rsidR="00AD6006">
        <w:rPr>
          <w:rFonts w:cs="Arial"/>
          <w:color w:val="000000" w:themeColor="text1"/>
          <w:kern w:val="24"/>
        </w:rPr>
        <w:t xml:space="preserve">clearly </w:t>
      </w:r>
      <w:r w:rsidRPr="00AD5344">
        <w:rPr>
          <w:rFonts w:cs="Arial"/>
          <w:color w:val="000000" w:themeColor="text1"/>
          <w:kern w:val="24"/>
        </w:rPr>
        <w:t>identified</w:t>
      </w:r>
      <w:r w:rsidRPr="00AD5344" w:rsidR="00AD6006">
        <w:rPr>
          <w:rFonts w:cs="Arial"/>
          <w:color w:val="000000" w:themeColor="text1"/>
          <w:kern w:val="24"/>
        </w:rPr>
        <w:t xml:space="preserve"> locations</w:t>
      </w:r>
      <w:r w:rsidRPr="00AD5344">
        <w:rPr>
          <w:rFonts w:cs="Arial"/>
          <w:color w:val="000000" w:themeColor="text1"/>
          <w:kern w:val="24"/>
        </w:rPr>
        <w:t xml:space="preserve"> in </w:t>
      </w:r>
      <w:r w:rsidRPr="00AD5344" w:rsidR="00AD6006">
        <w:rPr>
          <w:rFonts w:cs="Arial"/>
          <w:color w:val="000000" w:themeColor="text1"/>
          <w:kern w:val="24"/>
        </w:rPr>
        <w:t xml:space="preserve">line with </w:t>
      </w:r>
      <w:r w:rsidRPr="00AD5344">
        <w:rPr>
          <w:rFonts w:cs="Arial"/>
          <w:color w:val="000000" w:themeColor="text1"/>
          <w:kern w:val="24"/>
        </w:rPr>
        <w:t>the</w:t>
      </w:r>
      <w:r w:rsidRPr="00AD5344" w:rsidR="004B4783">
        <w:rPr>
          <w:rFonts w:cs="Arial"/>
          <w:color w:val="000000" w:themeColor="text1"/>
          <w:kern w:val="24"/>
        </w:rPr>
        <w:t xml:space="preserve"> school</w:t>
      </w:r>
      <w:r w:rsidRPr="00AD5344" w:rsidR="00F45253">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Pr="00AD5344" w:rsidR="00FC5963">
        <w:rPr>
          <w:rFonts w:cs="Arial"/>
          <w:color w:val="000000" w:themeColor="text1"/>
          <w:kern w:val="24"/>
        </w:rPr>
        <w:t xml:space="preserve"> AAIs must not be</w:t>
      </w:r>
      <w:r w:rsidRPr="00AD5344">
        <w:rPr>
          <w:rFonts w:cs="Arial"/>
          <w:color w:val="000000" w:themeColor="text1"/>
          <w:kern w:val="24"/>
        </w:rPr>
        <w:t xml:space="preserve"> locked away. All team members </w:t>
      </w:r>
      <w:r w:rsidRPr="00AD5344" w:rsidR="00FC5963">
        <w:rPr>
          <w:rFonts w:cs="Arial"/>
          <w:color w:val="000000" w:themeColor="text1"/>
          <w:kern w:val="24"/>
        </w:rPr>
        <w:t>must be</w:t>
      </w:r>
      <w:r w:rsidRPr="00AD5344">
        <w:rPr>
          <w:rFonts w:cs="Arial"/>
          <w:color w:val="000000" w:themeColor="text1"/>
          <w:kern w:val="24"/>
        </w:rPr>
        <w:t xml:space="preserve"> aware of the location/s.</w:t>
      </w:r>
    </w:p>
    <w:p w:rsidRPr="00AD5344" w:rsidR="00FC5963" w:rsidP="001A686D" w:rsidRDefault="00FC5963" w14:paraId="3059200B" w14:textId="5F3F240E">
      <w:pPr>
        <w:jc w:val="both"/>
        <w:rPr>
          <w:rFonts w:cs="Arial"/>
          <w:kern w:val="24"/>
          <w:szCs w:val="24"/>
        </w:rPr>
      </w:pPr>
      <w:r w:rsidRPr="00AD5344">
        <w:rPr>
          <w:rFonts w:cs="Arial"/>
          <w:kern w:val="24"/>
          <w:szCs w:val="24"/>
        </w:rPr>
        <w:t xml:space="preserve">The </w:t>
      </w:r>
      <w:r w:rsidRPr="00AD5344" w:rsidR="00E8400E">
        <w:rPr>
          <w:rFonts w:cs="Arial"/>
          <w:kern w:val="24"/>
          <w:szCs w:val="24"/>
        </w:rPr>
        <w:t>setting</w:t>
      </w:r>
      <w:r w:rsidRPr="00AD5344">
        <w:rPr>
          <w:rFonts w:cs="Arial"/>
          <w:kern w:val="24"/>
          <w:szCs w:val="24"/>
        </w:rPr>
        <w:t xml:space="preserve"> will maintain a register</w:t>
      </w:r>
      <w:r w:rsidRPr="00AD5344" w:rsidR="00455DDF">
        <w:rPr>
          <w:rFonts w:cs="Arial"/>
          <w:kern w:val="24"/>
          <w:szCs w:val="24"/>
        </w:rPr>
        <w:t xml:space="preserve"> of AAIs held </w:t>
      </w:r>
      <w:r w:rsidRPr="00AD5344" w:rsidR="000431CA">
        <w:rPr>
          <w:rFonts w:cs="Arial"/>
          <w:kern w:val="24"/>
          <w:szCs w:val="24"/>
        </w:rPr>
        <w:t>at the</w:t>
      </w:r>
      <w:r w:rsidRPr="00AD5344" w:rsidR="00E8400E">
        <w:rPr>
          <w:rFonts w:cs="Arial"/>
          <w:kern w:val="24"/>
          <w:szCs w:val="24"/>
        </w:rPr>
        <w:t xml:space="preserve"> site</w:t>
      </w:r>
      <w:r w:rsidRPr="00AD5344">
        <w:rPr>
          <w:rFonts w:cs="Arial"/>
          <w:kern w:val="24"/>
          <w:szCs w:val="24"/>
        </w:rPr>
        <w:t xml:space="preserve"> and will check the AA</w:t>
      </w:r>
      <w:r w:rsidRPr="00AD5344" w:rsidR="005C08B1">
        <w:rPr>
          <w:rFonts w:cs="Arial"/>
          <w:kern w:val="24"/>
          <w:szCs w:val="24"/>
        </w:rPr>
        <w:t>I</w:t>
      </w:r>
      <w:r w:rsidRPr="00AD5344">
        <w:rPr>
          <w:rFonts w:cs="Arial"/>
          <w:kern w:val="24"/>
          <w:szCs w:val="24"/>
        </w:rPr>
        <w:t>s at least termly</w:t>
      </w:r>
      <w:r w:rsidRPr="00AD5344" w:rsidR="000431CA">
        <w:rPr>
          <w:rFonts w:cs="Arial"/>
          <w:kern w:val="24"/>
          <w:szCs w:val="24"/>
        </w:rPr>
        <w:t>. AAIs mu</w:t>
      </w:r>
      <w:r w:rsidRPr="00AD5344">
        <w:rPr>
          <w:rFonts w:cs="Arial"/>
          <w:kern w:val="24"/>
          <w:szCs w:val="24"/>
        </w:rPr>
        <w:t>st be replaced promptly following use or expiry.</w:t>
      </w:r>
    </w:p>
    <w:p w:rsidRPr="00AD5344" w:rsidR="005C08B1" w:rsidP="001A686D" w:rsidRDefault="005C08B1" w14:paraId="4C160332" w14:textId="77777777">
      <w:pPr>
        <w:jc w:val="both"/>
        <w:rPr>
          <w:rFonts w:cs="Arial"/>
          <w:kern w:val="24"/>
          <w:sz w:val="16"/>
          <w:szCs w:val="16"/>
        </w:rPr>
      </w:pPr>
    </w:p>
    <w:p w:rsidRPr="00AD5344" w:rsidR="00270393" w:rsidP="001A686D" w:rsidRDefault="00270393" w14:paraId="4B9D32DC" w14:textId="77777777">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rsidRPr="00AD5344" w:rsidR="0015525A" w:rsidP="001A686D" w:rsidRDefault="0077327D" w14:paraId="0B07E5E1" w14:textId="18C47DCA">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Pr="00AD5344" w:rsidR="003035F0">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Pr="00AD5344" w:rsidR="006D694E">
        <w:rPr>
          <w:rFonts w:cs="Arial"/>
          <w:color w:val="000000" w:themeColor="text1"/>
          <w:kern w:val="24"/>
          <w:szCs w:val="24"/>
        </w:rPr>
        <w:t>“</w:t>
      </w:r>
      <w:r w:rsidRPr="00AD5344">
        <w:rPr>
          <w:rFonts w:cs="Arial"/>
          <w:color w:val="000000" w:themeColor="text1"/>
          <w:kern w:val="24"/>
          <w:szCs w:val="24"/>
        </w:rPr>
        <w:t>ANAPHYLAXIS is suspected</w:t>
      </w:r>
      <w:r w:rsidRPr="00AD5344" w:rsidR="006D694E">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rsidRPr="00AD5344" w:rsidR="0031350F" w:rsidP="001A686D" w:rsidRDefault="0031350F" w14:paraId="12396436" w14:textId="77777777">
      <w:pPr>
        <w:tabs>
          <w:tab w:val="left" w:pos="368"/>
        </w:tabs>
        <w:ind w:right="145"/>
        <w:jc w:val="both"/>
        <w:rPr>
          <w:rFonts w:cs="Arial"/>
          <w:color w:val="000000" w:themeColor="text1"/>
          <w:kern w:val="24"/>
          <w:szCs w:val="24"/>
        </w:rPr>
      </w:pPr>
    </w:p>
    <w:p w:rsidRPr="00AD5344" w:rsidR="00A23016" w:rsidP="001A686D" w:rsidRDefault="00A23016" w14:paraId="0551012B" w14:textId="41834E8E">
      <w:pPr>
        <w:jc w:val="both"/>
        <w:rPr>
          <w:rFonts w:cs="Arial"/>
          <w:b/>
          <w:bCs/>
          <w:kern w:val="24"/>
          <w:szCs w:val="24"/>
        </w:rPr>
      </w:pPr>
      <w:r w:rsidRPr="00AD5344">
        <w:rPr>
          <w:rFonts w:cs="Arial"/>
          <w:b/>
          <w:bCs/>
          <w:kern w:val="24"/>
          <w:szCs w:val="24"/>
        </w:rPr>
        <w:t>6.</w:t>
      </w:r>
      <w:r w:rsidRPr="00AD5344" w:rsidR="00B23225">
        <w:rPr>
          <w:rFonts w:cs="Arial"/>
          <w:b/>
          <w:bCs/>
          <w:kern w:val="24"/>
          <w:szCs w:val="24"/>
        </w:rPr>
        <w:t>2</w:t>
      </w:r>
      <w:r w:rsidRPr="00AD5344">
        <w:rPr>
          <w:rFonts w:cs="Arial"/>
          <w:b/>
          <w:bCs/>
          <w:kern w:val="24"/>
          <w:szCs w:val="24"/>
        </w:rPr>
        <w:t xml:space="preserve"> Expiry Monitoring</w:t>
      </w:r>
    </w:p>
    <w:p w:rsidRPr="00AD5344" w:rsidR="0031350F" w:rsidP="001A686D" w:rsidRDefault="0031350F" w14:paraId="065E1925" w14:textId="77777777">
      <w:pPr>
        <w:jc w:val="both"/>
        <w:rPr>
          <w:kern w:val="24"/>
          <w:sz w:val="16"/>
          <w:szCs w:val="16"/>
        </w:rPr>
      </w:pPr>
    </w:p>
    <w:p w:rsidRPr="00AD5344" w:rsidR="00A23016" w:rsidP="001A686D" w:rsidRDefault="00A23016" w14:paraId="0FA68339" w14:textId="77777777">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rsidRPr="00AD5344" w:rsidR="009D73D2" w:rsidP="001A686D" w:rsidRDefault="00B23225" w14:paraId="669CE522" w14:textId="395C6FD8">
      <w:pPr>
        <w:jc w:val="both"/>
        <w:rPr>
          <w:rFonts w:cs="Arial"/>
          <w:b/>
          <w:bCs/>
          <w:kern w:val="24"/>
          <w:szCs w:val="24"/>
        </w:rPr>
      </w:pPr>
      <w:r w:rsidRPr="00AD5344">
        <w:rPr>
          <w:rFonts w:cs="Arial"/>
          <w:b/>
          <w:bCs/>
          <w:kern w:val="24"/>
          <w:szCs w:val="24"/>
        </w:rPr>
        <w:t>6</w:t>
      </w:r>
      <w:r w:rsidRPr="00AD5344" w:rsidR="0052102F">
        <w:rPr>
          <w:rFonts w:cs="Arial"/>
          <w:b/>
          <w:bCs/>
          <w:kern w:val="24"/>
          <w:szCs w:val="24"/>
        </w:rPr>
        <w:t>.</w:t>
      </w:r>
      <w:r w:rsidRPr="00AD5344">
        <w:rPr>
          <w:rFonts w:cs="Arial"/>
          <w:b/>
          <w:bCs/>
          <w:kern w:val="24"/>
          <w:szCs w:val="24"/>
        </w:rPr>
        <w:t>3</w:t>
      </w:r>
      <w:r w:rsidRPr="00AD5344" w:rsidR="0052102F">
        <w:rPr>
          <w:rFonts w:cs="Arial"/>
          <w:b/>
          <w:bCs/>
          <w:kern w:val="24"/>
          <w:szCs w:val="24"/>
        </w:rPr>
        <w:t xml:space="preserve"> </w:t>
      </w:r>
      <w:r w:rsidRPr="00AD5344" w:rsidR="0075158A">
        <w:rPr>
          <w:rFonts w:cs="Arial"/>
          <w:b/>
          <w:bCs/>
          <w:kern w:val="24"/>
          <w:szCs w:val="24"/>
        </w:rPr>
        <w:t>Disposal</w:t>
      </w:r>
    </w:p>
    <w:p w:rsidRPr="00AD5344" w:rsidR="00013506" w:rsidP="001A686D" w:rsidRDefault="00013506" w14:paraId="0E2F7682" w14:textId="77777777">
      <w:pPr>
        <w:jc w:val="both"/>
        <w:rPr>
          <w:kern w:val="24"/>
          <w:sz w:val="16"/>
          <w:szCs w:val="16"/>
        </w:rPr>
      </w:pPr>
    </w:p>
    <w:p w:rsidRPr="00AD5344" w:rsidR="00B30806" w:rsidP="001A686D" w:rsidRDefault="00B30806" w14:paraId="0A0EBBB4" w14:textId="77777777">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rsidRPr="00AD5344" w:rsidR="00B30806" w:rsidP="001A686D" w:rsidRDefault="00B30806" w14:paraId="25C270B4" w14:textId="77777777">
      <w:pPr>
        <w:pStyle w:val="BodyText"/>
        <w:spacing w:before="0"/>
        <w:jc w:val="both"/>
        <w:rPr>
          <w:rFonts w:cs="Arial"/>
          <w:color w:val="000000" w:themeColor="text1"/>
          <w:kern w:val="24"/>
          <w:sz w:val="16"/>
          <w:szCs w:val="16"/>
        </w:rPr>
      </w:pPr>
    </w:p>
    <w:p w:rsidRPr="00AD5344" w:rsidR="009D73D2" w:rsidP="001A686D" w:rsidRDefault="0075158A" w14:paraId="669CE523" w14:textId="2C290ED9">
      <w:pPr>
        <w:pStyle w:val="BodyText"/>
        <w:spacing w:before="0"/>
        <w:jc w:val="both"/>
        <w:rPr>
          <w:rFonts w:cs="Arial"/>
          <w:color w:val="000000" w:themeColor="text1"/>
          <w:kern w:val="24"/>
        </w:rPr>
      </w:pPr>
      <w:r w:rsidRPr="00AD5344" w:rsidR="0075158A">
        <w:rPr>
          <w:rFonts w:cs="Arial"/>
          <w:color w:val="000000" w:themeColor="text1"/>
          <w:kern w:val="24"/>
        </w:rPr>
        <w:t xml:space="preserve">AAIs are </w:t>
      </w:r>
      <w:r w:rsidRPr="00AD5344" w:rsidR="0075158A">
        <w:rPr>
          <w:rFonts w:cs="Arial"/>
          <w:color w:val="000000" w:themeColor="text1"/>
          <w:kern w:val="24"/>
        </w:rPr>
        <w:t xml:space="preserve">single use</w:t>
      </w:r>
      <w:r w:rsidRPr="00AD5344" w:rsidR="0075158A">
        <w:rPr>
          <w:rFonts w:cs="Arial"/>
          <w:color w:val="000000" w:themeColor="text1"/>
          <w:kern w:val="24"/>
        </w:rPr>
        <w:t xml:space="preserve"> only and must be disposed of as sharps. Used AAIs can be given to ambulance paramedics on arrival or can be disposed of in a pre-ordered sharps bin. Sharps bins to be obtained from and disposed of by a clinical waste contractor service</w:t>
      </w:r>
      <w:r w:rsidR="0075158A">
        <w:rPr>
          <w:rFonts w:cs="Arial"/>
          <w:color w:val="000000" w:themeColor="text1"/>
          <w:kern w:val="24"/>
        </w:rPr>
        <w:t>.</w:t>
      </w:r>
    </w:p>
    <w:p w:rsidRPr="00AD5344" w:rsidR="00F900DD" w:rsidP="001A686D" w:rsidRDefault="00F900DD" w14:paraId="12B1B5BB" w14:textId="77777777">
      <w:pPr>
        <w:pStyle w:val="BodyText"/>
        <w:spacing w:before="0"/>
        <w:jc w:val="both"/>
        <w:rPr>
          <w:rFonts w:cs="Arial"/>
          <w:color w:val="000000" w:themeColor="text1"/>
          <w:kern w:val="24"/>
          <w:sz w:val="16"/>
          <w:szCs w:val="16"/>
        </w:rPr>
      </w:pPr>
    </w:p>
    <w:p w:rsidRPr="00AD5344" w:rsidR="009D73D2" w:rsidP="432127C4" w:rsidRDefault="0075158A" w14:paraId="669CE524" w14:textId="21764502">
      <w:pPr>
        <w:pStyle w:val="BodyText"/>
        <w:suppressLineNumbers w:val="0"/>
        <w:bidi w:val="0"/>
        <w:spacing w:before="0" w:beforeAutospacing="off" w:after="0" w:afterAutospacing="off" w:line="262" w:lineRule="auto"/>
        <w:ind w:left="0" w:right="0"/>
        <w:jc w:val="both"/>
      </w:pPr>
      <w:r w:rsidRPr="00AD5344" w:rsidR="0075158A">
        <w:rPr>
          <w:rFonts w:cs="Arial"/>
          <w:color w:val="000000" w:themeColor="text1"/>
          <w:kern w:val="24"/>
        </w:rPr>
        <w:t>The sharps bin is kept in the following room:</w:t>
      </w:r>
      <w:r w:rsidRPr="00AD5344" w:rsidR="007B34B0">
        <w:rPr>
          <w:rFonts w:cs="Arial"/>
          <w:color w:val="000000" w:themeColor="text1"/>
          <w:kern w:val="24"/>
        </w:rPr>
        <w:t xml:space="preserve"> </w:t>
      </w:r>
      <w:r w:rsidRPr="432127C4" w:rsidR="16B12261">
        <w:rPr>
          <w:rFonts w:cs="Arial"/>
          <w:color w:val="000000" w:themeColor="text1" w:themeTint="FF" w:themeShade="FF"/>
        </w:rPr>
        <w:t>First Aid Room</w:t>
      </w:r>
    </w:p>
    <w:p w:rsidRPr="00AD5344" w:rsidR="00F900DD" w:rsidP="001A686D" w:rsidRDefault="00F900DD" w14:paraId="55AD2811" w14:textId="77777777">
      <w:pPr>
        <w:pStyle w:val="BodyText"/>
        <w:spacing w:before="0"/>
        <w:jc w:val="both"/>
        <w:rPr>
          <w:rFonts w:cs="Arial"/>
          <w:color w:val="000000" w:themeColor="text1"/>
          <w:kern w:val="24"/>
        </w:rPr>
      </w:pPr>
    </w:p>
    <w:p w:rsidRPr="00AD5344" w:rsidR="00A23016" w:rsidP="001A686D" w:rsidRDefault="00A23016" w14:paraId="64911A97" w14:textId="558F332A">
      <w:pPr>
        <w:jc w:val="both"/>
        <w:rPr>
          <w:rFonts w:cs="Arial"/>
          <w:b/>
          <w:bCs/>
          <w:kern w:val="24"/>
          <w:szCs w:val="24"/>
        </w:rPr>
      </w:pPr>
      <w:bookmarkStart w:name="_bookmark4" w:id="10"/>
      <w:bookmarkEnd w:id="10"/>
      <w:r w:rsidRPr="00AD5344">
        <w:rPr>
          <w:rFonts w:cs="Arial"/>
          <w:b/>
          <w:bCs/>
          <w:kern w:val="24"/>
          <w:szCs w:val="24"/>
        </w:rPr>
        <w:t>6.</w:t>
      </w:r>
      <w:r w:rsidRPr="00AD5344" w:rsidR="007D1AC8">
        <w:rPr>
          <w:rFonts w:cs="Arial"/>
          <w:b/>
          <w:bCs/>
          <w:kern w:val="24"/>
          <w:szCs w:val="24"/>
        </w:rPr>
        <w:t>4</w:t>
      </w:r>
      <w:r w:rsidRPr="00AD5344">
        <w:rPr>
          <w:rFonts w:cs="Arial"/>
          <w:b/>
          <w:bCs/>
          <w:kern w:val="24"/>
          <w:szCs w:val="24"/>
        </w:rPr>
        <w:t xml:space="preserve"> Medication Audits</w:t>
      </w:r>
    </w:p>
    <w:p w:rsidRPr="00AD5344" w:rsidR="00211C9C" w:rsidP="001A686D" w:rsidRDefault="00211C9C" w14:paraId="683BD2B1" w14:textId="77777777">
      <w:pPr>
        <w:jc w:val="both"/>
        <w:rPr>
          <w:kern w:val="24"/>
          <w:sz w:val="16"/>
          <w:szCs w:val="16"/>
        </w:rPr>
      </w:pPr>
    </w:p>
    <w:p w:rsidRPr="00AD5344" w:rsidR="00A23016" w:rsidP="001A686D" w:rsidRDefault="00A23016" w14:paraId="2DB5FEAE" w14:textId="77777777">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rsidRPr="00AD5344" w:rsidR="001C72DB" w:rsidP="001A686D" w:rsidRDefault="001C72DB" w14:paraId="52B0CA70" w14:textId="77777777">
      <w:pPr>
        <w:pStyle w:val="BodyText"/>
        <w:spacing w:before="0"/>
        <w:jc w:val="both"/>
        <w:rPr>
          <w:rFonts w:cs="Arial"/>
          <w:kern w:val="24"/>
        </w:rPr>
      </w:pPr>
    </w:p>
    <w:p w:rsidRPr="00AD5344" w:rsidR="009D73D2" w:rsidP="001A686D" w:rsidRDefault="00DD0CED" w14:paraId="669CE52A" w14:textId="06DCFCF8">
      <w:pPr>
        <w:pStyle w:val="Heading1"/>
        <w:spacing w:before="0"/>
        <w:ind w:left="0"/>
        <w:jc w:val="both"/>
        <w:rPr>
          <w:rFonts w:cs="Arial"/>
          <w:kern w:val="24"/>
          <w:szCs w:val="24"/>
        </w:rPr>
      </w:pPr>
      <w:bookmarkStart w:name="_Toc237424831" w:id="11"/>
      <w:r w:rsidRPr="00AD5344">
        <w:rPr>
          <w:rFonts w:cs="Arial"/>
          <w:kern w:val="24"/>
          <w:szCs w:val="24"/>
        </w:rPr>
        <w:t>7.0 CATERING</w:t>
      </w:r>
      <w:bookmarkEnd w:id="11"/>
    </w:p>
    <w:p w:rsidRPr="00AD5344" w:rsidR="00FB058C" w:rsidP="001A686D" w:rsidRDefault="00FB058C" w14:paraId="1792DF72" w14:textId="77777777">
      <w:pPr>
        <w:jc w:val="both"/>
        <w:rPr>
          <w:kern w:val="24"/>
          <w:sz w:val="16"/>
          <w:szCs w:val="16"/>
        </w:rPr>
      </w:pPr>
    </w:p>
    <w:p w:rsidRPr="00AD5344" w:rsidR="009D73D2" w:rsidP="001A686D" w:rsidRDefault="0075158A" w14:paraId="669CE52C" w14:textId="0ED7BB05">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Pr="00AD5344" w:rsidR="00303EC5">
        <w:rPr>
          <w:rFonts w:cs="Arial"/>
          <w:color w:val="000000" w:themeColor="text1"/>
          <w:kern w:val="24"/>
        </w:rPr>
        <w:t>, i</w:t>
      </w:r>
      <w:r w:rsidRPr="00AD5344">
        <w:rPr>
          <w:rFonts w:cs="Arial"/>
          <w:color w:val="000000" w:themeColor="text1"/>
          <w:kern w:val="24"/>
        </w:rPr>
        <w:t>ncluding school</w:t>
      </w:r>
      <w:r w:rsidRPr="00AD5344" w:rsidR="001F01D6">
        <w:rPr>
          <w:rFonts w:cs="Arial"/>
          <w:color w:val="000000" w:themeColor="text1"/>
          <w:kern w:val="24"/>
        </w:rPr>
        <w:t>/college</w:t>
      </w:r>
      <w:r w:rsidRPr="00AD5344">
        <w:rPr>
          <w:rFonts w:cs="Arial"/>
          <w:color w:val="000000" w:themeColor="text1"/>
          <w:kern w:val="24"/>
        </w:rPr>
        <w:t xml:space="preserve"> caterers</w:t>
      </w:r>
      <w:r w:rsidRPr="00AD5344" w:rsidR="00303EC5">
        <w:rPr>
          <w:rFonts w:cs="Arial"/>
          <w:color w:val="000000" w:themeColor="text1"/>
          <w:kern w:val="24"/>
        </w:rPr>
        <w:t>,</w:t>
      </w:r>
      <w:r w:rsidRPr="00AD5344">
        <w:rPr>
          <w:rFonts w:cs="Arial"/>
          <w:color w:val="000000" w:themeColor="text1"/>
          <w:kern w:val="24"/>
        </w:rPr>
        <w:t xml:space="preserve"> must follow the </w:t>
      </w:r>
      <w:hyperlink w:history="1" r:id="rId34">
        <w:r w:rsidRPr="00AD5344" w:rsidR="001E3761">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rsidRPr="00AD5344" w:rsidR="00FB058C" w:rsidP="001A686D" w:rsidRDefault="00FB058C" w14:paraId="075FC2B8" w14:textId="77777777">
      <w:pPr>
        <w:jc w:val="both"/>
        <w:rPr>
          <w:rFonts w:cs="Arial"/>
          <w:kern w:val="24"/>
          <w:sz w:val="16"/>
          <w:szCs w:val="16"/>
          <w:highlight w:val="cyan"/>
        </w:rPr>
      </w:pPr>
    </w:p>
    <w:p w:rsidRPr="00AD5344" w:rsidR="00FB058C" w:rsidP="001A686D" w:rsidRDefault="00FB058C" w14:paraId="5410569F" w14:textId="3E676D8D">
      <w:pPr>
        <w:jc w:val="both"/>
        <w:rPr>
          <w:rFonts w:cs="Arial"/>
          <w:kern w:val="24"/>
          <w:szCs w:val="24"/>
        </w:rPr>
      </w:pPr>
      <w:r w:rsidRPr="00AD5344">
        <w:rPr>
          <w:rFonts w:cs="Arial"/>
          <w:kern w:val="24"/>
          <w:szCs w:val="24"/>
        </w:rPr>
        <w:t>The school</w:t>
      </w:r>
      <w:r w:rsidRPr="00AD5344" w:rsidR="001F01D6">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Pr="00AD5344" w:rsidR="00C55D26">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rsidRPr="00AD5344" w:rsidR="006811BD" w:rsidP="001A686D" w:rsidRDefault="006811BD" w14:paraId="5BD4C05D" w14:textId="77777777">
      <w:pPr>
        <w:jc w:val="both"/>
        <w:rPr>
          <w:rFonts w:cs="Arial"/>
          <w:kern w:val="24"/>
          <w:sz w:val="16"/>
          <w:szCs w:val="16"/>
        </w:rPr>
      </w:pPr>
    </w:p>
    <w:p w:rsidRPr="00AD5344" w:rsidR="00E76A43" w:rsidP="001A686D" w:rsidRDefault="00E76A43" w14:paraId="3BDEC8C8" w14:textId="77777777">
      <w:pPr>
        <w:jc w:val="both"/>
        <w:rPr>
          <w:rFonts w:cs="Arial"/>
          <w:kern w:val="24"/>
          <w:sz w:val="16"/>
          <w:szCs w:val="16"/>
        </w:rPr>
      </w:pPr>
    </w:p>
    <w:p w:rsidRPr="00AD5344" w:rsidR="00E76A43" w:rsidP="001A686D" w:rsidRDefault="00E76A43" w14:paraId="07115B76" w14:textId="77777777">
      <w:pPr>
        <w:jc w:val="both"/>
        <w:rPr>
          <w:rFonts w:cs="Arial"/>
          <w:kern w:val="24"/>
          <w:sz w:val="16"/>
          <w:szCs w:val="16"/>
        </w:rPr>
      </w:pPr>
    </w:p>
    <w:p w:rsidRPr="00AD5344" w:rsidR="00E76A43" w:rsidP="001A686D" w:rsidRDefault="00E76A43" w14:paraId="396DCF6B" w14:textId="77777777">
      <w:pPr>
        <w:jc w:val="both"/>
        <w:rPr>
          <w:rFonts w:cs="Arial"/>
          <w:kern w:val="24"/>
          <w:sz w:val="16"/>
          <w:szCs w:val="16"/>
        </w:rPr>
      </w:pPr>
    </w:p>
    <w:p w:rsidRPr="00AD5344" w:rsidR="00E76A43" w:rsidP="001A686D" w:rsidRDefault="00E76A43" w14:paraId="5620511A" w14:textId="77777777">
      <w:pPr>
        <w:jc w:val="both"/>
        <w:rPr>
          <w:rFonts w:cs="Arial"/>
          <w:kern w:val="24"/>
          <w:sz w:val="16"/>
          <w:szCs w:val="16"/>
        </w:rPr>
      </w:pPr>
    </w:p>
    <w:p w:rsidRPr="00AD5344" w:rsidR="00E76A43" w:rsidP="001A686D" w:rsidRDefault="00E76A43" w14:paraId="57C1F209" w14:textId="77777777">
      <w:pPr>
        <w:jc w:val="both"/>
        <w:rPr>
          <w:rFonts w:cs="Arial"/>
          <w:kern w:val="24"/>
          <w:sz w:val="16"/>
          <w:szCs w:val="16"/>
        </w:rPr>
      </w:pPr>
    </w:p>
    <w:p w:rsidRPr="00AD5344" w:rsidR="009D73D2" w:rsidP="67F89B8C" w:rsidRDefault="0075158A" w14:paraId="669CE52D" w14:textId="658B4E6C">
      <w:pPr>
        <w:pStyle w:val="BodyText"/>
        <w:suppressLineNumbers w:val="0"/>
        <w:bidi w:val="0"/>
        <w:spacing w:before="0" w:beforeAutospacing="off" w:after="0" w:afterAutospacing="off" w:line="262" w:lineRule="auto"/>
        <w:ind w:left="0" w:right="3"/>
        <w:jc w:val="both"/>
        <w:rPr>
          <w:rFonts w:cs="Arial"/>
          <w:color w:val="000000" w:themeColor="text1" w:themeTint="FF" w:themeShade="FF"/>
        </w:rPr>
      </w:pPr>
      <w:r w:rsidRPr="00AD5344" w:rsidR="0075158A">
        <w:rPr>
          <w:rFonts w:cs="Arial"/>
          <w:color w:val="000000" w:themeColor="text1"/>
          <w:kern w:val="24"/>
        </w:rPr>
        <w:t>The school</w:t>
      </w:r>
      <w:r w:rsidRPr="00AD5344" w:rsidR="001F01D6">
        <w:rPr>
          <w:rFonts w:cs="Arial"/>
          <w:color w:val="000000" w:themeColor="text1"/>
          <w:kern w:val="24"/>
        </w:rPr>
        <w:t xml:space="preserve"> </w:t>
      </w:r>
      <w:r w:rsidRPr="00AD5344" w:rsidR="0075158A">
        <w:rPr>
          <w:rFonts w:cs="Arial"/>
          <w:color w:val="000000" w:themeColor="text1"/>
          <w:kern w:val="24"/>
        </w:rPr>
        <w:t>menu is available for parents</w:t>
      </w:r>
      <w:r w:rsidRPr="00AD5344" w:rsidR="004853A1">
        <w:rPr>
          <w:rFonts w:cs="Arial"/>
          <w:color w:val="000000" w:themeColor="text1"/>
          <w:kern w:val="24"/>
        </w:rPr>
        <w:t>/carers</w:t>
      </w:r>
      <w:r w:rsidRPr="00AD5344" w:rsidR="0075158A">
        <w:rPr>
          <w:rFonts w:cs="Arial"/>
          <w:color w:val="000000" w:themeColor="text1"/>
          <w:kern w:val="24"/>
        </w:rPr>
        <w:t xml:space="preserve"> to view in</w:t>
      </w:r>
      <w:r w:rsidRPr="00AD5344" w:rsidR="0075158A">
        <w:rPr>
          <w:rFonts w:cs="Arial"/>
          <w:color w:val="000000" w:themeColor="text1"/>
          <w:kern w:val="24"/>
        </w:rPr>
        <w:t xml:space="preserve"> advance </w:t>
      </w:r>
      <w:r w:rsidRPr="00AD5344" w:rsidR="2F40EB90">
        <w:rPr>
          <w:rFonts w:cs="Arial"/>
          <w:color w:val="000000" w:themeColor="text1"/>
          <w:kern w:val="24"/>
        </w:rPr>
        <w:t xml:space="preserve">monthly </w:t>
      </w:r>
      <w:r w:rsidRPr="00AD5344" w:rsidR="0075158A">
        <w:rPr>
          <w:rFonts w:cs="Arial"/>
          <w:color w:val="000000" w:themeColor="text1"/>
          <w:kern w:val="24"/>
        </w:rPr>
        <w:t xml:space="preserve">with all ingredients listed and allergens highlighted on the </w:t>
      </w:r>
      <w:r w:rsidRPr="00AD5344" w:rsidR="2C028057">
        <w:rPr>
          <w:rFonts w:cs="Arial"/>
          <w:color w:val="000000" w:themeColor="text1"/>
          <w:kern w:val="24"/>
        </w:rPr>
        <w:t xml:space="preserve">school </w:t>
      </w:r>
      <w:r w:rsidRPr="00AD5344" w:rsidR="0075158A">
        <w:rPr>
          <w:rFonts w:cs="Arial"/>
          <w:color w:val="000000" w:themeColor="text1"/>
          <w:kern w:val="24"/>
        </w:rPr>
        <w:t>website</w:t>
      </w:r>
      <w:r w:rsidRPr="432127C4" w:rsidR="004853A1">
        <w:rPr>
          <w:rFonts w:cs="Arial"/>
          <w:color w:val="000000" w:themeColor="text1" w:themeTint="FF" w:themeShade="FF"/>
        </w:rPr>
        <w:t xml:space="preserve"> </w:t>
      </w:r>
      <w:r w:rsidRPr="432127C4" w:rsidR="34115BF7">
        <w:rPr>
          <w:rFonts w:cs="Arial"/>
          <w:color w:val="000000" w:themeColor="text1" w:themeTint="FF" w:themeShade="FF"/>
        </w:rPr>
        <w:t xml:space="preserve">and </w:t>
      </w:r>
      <w:r w:rsidRPr="432127C4" w:rsidR="34115BF7">
        <w:rPr>
          <w:rFonts w:cs="Arial"/>
          <w:color w:val="000000" w:themeColor="text1" w:themeTint="FF" w:themeShade="FF"/>
        </w:rPr>
        <w:t>parent</w:t>
      </w:r>
      <w:r w:rsidRPr="432127C4" w:rsidR="34115BF7">
        <w:rPr>
          <w:rFonts w:cs="Arial"/>
          <w:color w:val="000000" w:themeColor="text1" w:themeTint="FF" w:themeShade="FF"/>
        </w:rPr>
        <w:t xml:space="preserve"> portal</w:t>
      </w:r>
      <w:r w:rsidRPr="432127C4" w:rsidR="4DD63D2D">
        <w:rPr>
          <w:rFonts w:cs="Arial"/>
          <w:color w:val="000000" w:themeColor="text1" w:themeTint="FF" w:themeShade="FF"/>
        </w:rPr>
        <w:t xml:space="preserve">.</w:t>
      </w:r>
    </w:p>
    <w:p w:rsidRPr="00AD5344" w:rsidR="00B30806" w:rsidP="001A686D" w:rsidRDefault="00B30806" w14:paraId="5FD30BC8" w14:textId="77777777">
      <w:pPr>
        <w:pStyle w:val="BodyText"/>
        <w:spacing w:before="0"/>
        <w:ind w:right="3"/>
        <w:jc w:val="both"/>
        <w:rPr>
          <w:rFonts w:cs="Arial"/>
          <w:color w:val="000000" w:themeColor="text1"/>
          <w:kern w:val="24"/>
        </w:rPr>
      </w:pPr>
    </w:p>
    <w:p w:rsidRPr="00AD5344" w:rsidR="009D73D2" w:rsidP="001A686D" w:rsidRDefault="0075158A" w14:paraId="669CE52F" w14:textId="4B48C943">
      <w:pPr>
        <w:pStyle w:val="BodyText"/>
        <w:spacing w:before="0"/>
        <w:ind w:right="6"/>
        <w:jc w:val="both"/>
        <w:rPr>
          <w:rFonts w:cs="Arial"/>
          <w:color w:val="000000" w:themeColor="text1"/>
          <w:kern w:val="24"/>
        </w:rPr>
      </w:pPr>
      <w:r w:rsidRPr="00AD5344" w:rsidR="0075158A">
        <w:rPr>
          <w:rFonts w:cs="Arial"/>
          <w:color w:val="000000" w:themeColor="text1"/>
          <w:kern w:val="24"/>
        </w:rPr>
        <w:t xml:space="preserve">The </w:t>
      </w:r>
      <w:r w:rsidRPr="00AD5344" w:rsidR="0094207C">
        <w:rPr>
          <w:rFonts w:cs="Arial"/>
          <w:color w:val="000000" w:themeColor="text1"/>
          <w:kern w:val="24"/>
        </w:rPr>
        <w:t>Allergy</w:t>
      </w:r>
      <w:r w:rsidRPr="00AD5344" w:rsidR="00C613FA">
        <w:rPr>
          <w:rFonts w:cs="Arial"/>
          <w:color w:val="000000" w:themeColor="text1"/>
          <w:kern w:val="24"/>
        </w:rPr>
        <w:t xml:space="preserve"> Safety</w:t>
      </w:r>
      <w:r w:rsidRPr="00AD5344" w:rsidR="0094207C">
        <w:rPr>
          <w:rFonts w:cs="Arial"/>
          <w:color w:val="000000" w:themeColor="text1"/>
          <w:kern w:val="24"/>
        </w:rPr>
        <w:t xml:space="preserve"> </w:t>
      </w:r>
      <w:r w:rsidRPr="00AD5344" w:rsidR="00C613FA">
        <w:rPr>
          <w:rFonts w:cs="Arial"/>
          <w:color w:val="000000" w:themeColor="text1"/>
          <w:kern w:val="24"/>
        </w:rPr>
        <w:t>L</w:t>
      </w:r>
      <w:r w:rsidRPr="00AD5344" w:rsidR="0094207C">
        <w:rPr>
          <w:rFonts w:cs="Arial"/>
          <w:color w:val="000000" w:themeColor="text1"/>
          <w:kern w:val="24"/>
        </w:rPr>
        <w:t>ead</w:t>
      </w:r>
      <w:r w:rsidRPr="00AD5344" w:rsidR="0075158A">
        <w:rPr>
          <w:rFonts w:cs="Arial"/>
          <w:color w:val="000000" w:themeColor="text1"/>
          <w:kern w:val="24"/>
        </w:rPr>
        <w:t xml:space="preserve"> will inform the</w:t>
      </w:r>
      <w:r w:rsidRPr="00AD5344" w:rsidR="0075158A">
        <w:rPr>
          <w:rFonts w:cs="Arial"/>
          <w:color w:val="000000" w:themeColor="text1"/>
          <w:kern w:val="24"/>
        </w:rPr>
        <w:t xml:space="preserve"> </w:t>
      </w:r>
      <w:r w:rsidRPr="432127C4" w:rsidR="0075158A">
        <w:rPr>
          <w:rFonts w:cs="Arial"/>
          <w:color w:val="000000" w:themeColor="text1"/>
          <w:kern w:val="24"/>
        </w:rPr>
        <w:t xml:space="preserve">Cook </w:t>
      </w:r>
      <w:r w:rsidRPr="432127C4" w:rsidR="0075158A">
        <w:rPr>
          <w:rFonts w:cs="Arial"/>
          <w:color w:val="000000" w:themeColor="text1"/>
          <w:kern w:val="24"/>
        </w:rPr>
        <w:t xml:space="preserve">of </w:t>
      </w:r>
      <w:r w:rsidRPr="00AD5344" w:rsidR="00ED3886">
        <w:rPr>
          <w:rFonts w:cs="Arial"/>
          <w:color w:val="000000" w:themeColor="text1"/>
          <w:kern w:val="24"/>
        </w:rPr>
        <w:t>students</w:t>
      </w:r>
      <w:r w:rsidRPr="00AD5344" w:rsidR="0075158A">
        <w:rPr>
          <w:rFonts w:cs="Arial"/>
          <w:color w:val="000000" w:themeColor="text1"/>
          <w:kern w:val="24"/>
        </w:rPr>
        <w:t xml:space="preserve"> with food allergies.</w:t>
      </w:r>
    </w:p>
    <w:p w:rsidRPr="00AD5344" w:rsidR="00B30806" w:rsidP="001A686D" w:rsidRDefault="00B30806" w14:paraId="3A21BFF7" w14:textId="77777777">
      <w:pPr>
        <w:pStyle w:val="BodyText"/>
        <w:spacing w:before="0"/>
        <w:ind w:right="6"/>
        <w:jc w:val="both"/>
        <w:rPr>
          <w:rFonts w:cs="Arial"/>
          <w:color w:val="000000" w:themeColor="text1"/>
          <w:kern w:val="24"/>
        </w:rPr>
      </w:pPr>
    </w:p>
    <w:p w:rsidRPr="00AD5344" w:rsidR="009D73D2" w:rsidP="67F89B8C" w:rsidRDefault="00144D79" w14:paraId="669CE530" w14:textId="18BC81FD">
      <w:pPr>
        <w:pStyle w:val="BodyText"/>
        <w:suppressLineNumbers w:val="0"/>
        <w:bidi w:val="0"/>
        <w:spacing w:before="0" w:beforeAutospacing="off" w:after="0" w:afterAutospacing="off" w:line="262" w:lineRule="auto"/>
        <w:ind w:left="0" w:right="6"/>
        <w:jc w:val="both"/>
        <w:rPr>
          <w:rFonts w:cs="Arial"/>
          <w:color w:val="000000" w:themeColor="text1" w:themeTint="FF" w:themeShade="FF"/>
          <w:highlight w:val="yellow"/>
        </w:rPr>
      </w:pPr>
      <w:r w:rsidRPr="00AD5344" w:rsidR="00144D79">
        <w:rPr>
          <w:rFonts w:cs="Arial"/>
          <w:color w:val="000000" w:themeColor="text1"/>
          <w:kern w:val="24"/>
        </w:rPr>
        <w:t xml:space="preserve">The </w:t>
      </w:r>
      <w:r w:rsidRPr="00AD5344" w:rsidR="0075158A">
        <w:rPr>
          <w:rFonts w:cs="Arial"/>
          <w:color w:val="000000" w:themeColor="text1"/>
          <w:kern w:val="24"/>
        </w:rPr>
        <w:t>school</w:t>
      </w:r>
      <w:r w:rsidRPr="00AD5344" w:rsidR="0075158A">
        <w:rPr>
          <w:rFonts w:cs="Arial"/>
          <w:color w:val="000000" w:themeColor="text1"/>
          <w:kern w:val="24"/>
        </w:rPr>
        <w:t xml:space="preserve"> ha</w:t>
      </w:r>
      <w:r w:rsidRPr="00AD5344" w:rsidR="00144D79">
        <w:rPr>
          <w:rFonts w:cs="Arial"/>
          <w:color w:val="000000" w:themeColor="text1"/>
          <w:kern w:val="24"/>
        </w:rPr>
        <w:t>s the following</w:t>
      </w:r>
      <w:r w:rsidRPr="00AD5344" w:rsidR="0075158A">
        <w:rPr>
          <w:rFonts w:cs="Arial"/>
          <w:color w:val="000000" w:themeColor="text1"/>
          <w:kern w:val="24"/>
        </w:rPr>
        <w:t xml:space="preserve"> system in place to ensure catering </w:t>
      </w:r>
      <w:r w:rsidRPr="00AD5344" w:rsidR="00052E5F">
        <w:rPr>
          <w:rFonts w:cs="Arial"/>
          <w:kern w:val="24"/>
        </w:rPr>
        <w:t>team members</w:t>
      </w:r>
      <w:r w:rsidRPr="00AD5344" w:rsidR="0075158A">
        <w:rPr>
          <w:rFonts w:cs="Arial"/>
          <w:color w:val="000000" w:themeColor="text1"/>
          <w:kern w:val="24"/>
        </w:rPr>
        <w:t xml:space="preserve"> can </w:t>
      </w:r>
      <w:r w:rsidRPr="00AD5344" w:rsidR="0075158A">
        <w:rPr>
          <w:rFonts w:cs="Arial"/>
          <w:color w:val="000000" w:themeColor="text1"/>
          <w:kern w:val="24"/>
        </w:rPr>
        <w:t xml:space="preserve">identify</w:t>
      </w:r>
      <w:r w:rsidRPr="00AD5344" w:rsidR="0075158A">
        <w:rPr>
          <w:rFonts w:cs="Arial"/>
          <w:color w:val="000000" w:themeColor="text1"/>
          <w:kern w:val="24"/>
        </w:rPr>
        <w:t xml:space="preserve"> </w:t>
      </w:r>
      <w:r w:rsidRPr="00AD5344" w:rsidR="00201F3B">
        <w:rPr>
          <w:rFonts w:cs="Arial"/>
          <w:color w:val="000000" w:themeColor="text1"/>
          <w:kern w:val="24"/>
        </w:rPr>
        <w:t>students</w:t>
      </w:r>
      <w:r w:rsidRPr="00AD5344" w:rsidR="0075158A">
        <w:rPr>
          <w:rFonts w:cs="Arial"/>
          <w:color w:val="000000" w:themeColor="text1"/>
          <w:kern w:val="24"/>
        </w:rPr>
        <w:t xml:space="preserve"> with allergies</w:t>
      </w:r>
      <w:r w:rsidRPr="00AD5344" w:rsidR="31C3A39C">
        <w:rPr>
          <w:rFonts w:cs="Arial"/>
          <w:color w:val="000000" w:themeColor="text1"/>
          <w:kern w:val="24"/>
        </w:rPr>
        <w:t xml:space="preserve">: Allergy Lead will update and distribute allergy sheets with details of</w:t>
      </w:r>
      <w:r w:rsidRPr="00AD5344" w:rsidR="6A530851">
        <w:rPr>
          <w:rFonts w:cs="Arial"/>
          <w:color w:val="000000" w:themeColor="text1"/>
          <w:kern w:val="24"/>
        </w:rPr>
        <w:t xml:space="preserve"> </w:t>
      </w:r>
      <w:r w:rsidRPr="00AD5344" w:rsidR="31C3A39C">
        <w:rPr>
          <w:rFonts w:cs="Arial"/>
          <w:color w:val="000000" w:themeColor="text1"/>
          <w:kern w:val="24"/>
        </w:rPr>
        <w:t xml:space="preserve">students and their allergies.</w:t>
      </w:r>
      <w:r w:rsidRPr="00AD5344" w:rsidR="63CD7068">
        <w:rPr>
          <w:rFonts w:cs="Arial"/>
          <w:color w:val="000000" w:themeColor="text1"/>
          <w:kern w:val="24"/>
        </w:rPr>
        <w:t xml:space="preserve"> Parents/carers will be contacted on an annual basis to check for any updates.</w:t>
      </w:r>
      <w:r w:rsidRPr="00AD5344" w:rsidR="31C3A39C">
        <w:rPr>
          <w:rFonts w:cs="Arial"/>
          <w:color w:val="000000" w:themeColor="text1"/>
          <w:kern w:val="24"/>
        </w:rPr>
        <w:t xml:space="preserve"> </w:t>
      </w:r>
      <w:r w:rsidRPr="67F89B8C" w:rsidR="0075158A">
        <w:rPr>
          <w:rFonts w:cs="Arial"/>
          <w:color w:val="000000" w:themeColor="text1" w:themeTint="FF" w:themeShade="FF"/>
        </w:rPr>
        <w:t>e.g.</w:t>
      </w:r>
      <w:r w:rsidRPr="67F89B8C" w:rsidR="0075158A">
        <w:rPr>
          <w:rFonts w:cs="Arial"/>
          <w:color w:val="000000" w:themeColor="text1" w:themeTint="FF" w:themeShade="FF"/>
        </w:rPr>
        <w:t xml:space="preserve"> a list with photographs– include details here of your s</w:t>
      </w:r>
      <w:r w:rsidRPr="67F89B8C" w:rsidR="00F45253">
        <w:rPr>
          <w:rFonts w:cs="Arial"/>
          <w:color w:val="000000" w:themeColor="text1" w:themeTint="FF" w:themeShade="FF"/>
        </w:rPr>
        <w:t>etting’s</w:t>
      </w:r>
      <w:r w:rsidRPr="67F89B8C" w:rsidR="0075158A">
        <w:rPr>
          <w:rFonts w:cs="Arial"/>
          <w:color w:val="000000" w:themeColor="text1" w:themeTint="FF" w:themeShade="FF"/>
        </w:rPr>
        <w:t xml:space="preserve"> system for </w:t>
      </w:r>
      <w:r w:rsidRPr="67F89B8C" w:rsidR="0075158A">
        <w:rPr>
          <w:rFonts w:cs="Arial"/>
          <w:color w:val="000000" w:themeColor="text1" w:themeTint="FF" w:themeShade="FF"/>
        </w:rPr>
        <w:t>identifying</w:t>
      </w:r>
      <w:r w:rsidRPr="67F89B8C" w:rsidR="0075158A">
        <w:rPr>
          <w:rFonts w:cs="Arial"/>
          <w:color w:val="000000" w:themeColor="text1" w:themeTint="FF" w:themeShade="FF"/>
        </w:rPr>
        <w:t xml:space="preserve"> </w:t>
      </w:r>
      <w:r w:rsidRPr="67F89B8C" w:rsidR="00201F3B">
        <w:rPr>
          <w:rFonts w:cs="Arial"/>
          <w:color w:val="000000" w:themeColor="text1" w:themeTint="FF" w:themeShade="FF"/>
        </w:rPr>
        <w:t xml:space="preserve">students </w:t>
      </w:r>
      <w:r w:rsidRPr="67F89B8C" w:rsidR="0075158A">
        <w:rPr>
          <w:rFonts w:cs="Arial"/>
          <w:color w:val="000000" w:themeColor="text1" w:themeTint="FF" w:themeShade="FF"/>
        </w:rPr>
        <w:t>and who has responsibility for keeping this up to date</w:t>
      </w:r>
    </w:p>
    <w:p w:rsidRPr="00AD5344" w:rsidR="009D73D2" w:rsidP="001A686D" w:rsidRDefault="009D73D2" w14:paraId="669CE531" w14:textId="77777777">
      <w:pPr>
        <w:pStyle w:val="BodyText"/>
        <w:spacing w:before="0"/>
        <w:ind w:right="3"/>
        <w:jc w:val="both"/>
        <w:rPr>
          <w:rFonts w:cs="Arial"/>
          <w:kern w:val="24"/>
        </w:rPr>
      </w:pPr>
    </w:p>
    <w:p w:rsidRPr="00AD5344" w:rsidR="009D73D2" w:rsidP="432127C4" w:rsidRDefault="0075158A" w14:paraId="669CE532" w14:textId="7FE8BAA3">
      <w:pPr>
        <w:pStyle w:val="BodyText"/>
        <w:suppressLineNumbers w:val="0"/>
        <w:bidi w:val="0"/>
        <w:spacing w:before="0" w:beforeAutospacing="off" w:after="0" w:afterAutospacing="off" w:line="262" w:lineRule="auto"/>
        <w:ind w:left="0" w:right="3"/>
        <w:jc w:val="both"/>
        <w:rPr>
          <w:rFonts w:cs="Arial"/>
          <w:color w:val="000000" w:themeColor="text1" w:themeTint="FF" w:themeShade="FF"/>
        </w:rPr>
      </w:pPr>
      <w:r w:rsidRPr="00AD5344" w:rsidR="0075158A">
        <w:rPr>
          <w:rFonts w:cs="Arial"/>
          <w:color w:val="000000" w:themeColor="text1"/>
          <w:kern w:val="24"/>
        </w:rPr>
        <w:t xml:space="preserve">Parents/carers are encouraged to meet with the </w:t>
      </w:r>
      <w:r w:rsidRPr="67F89B8C" w:rsidR="45F1639D">
        <w:rPr>
          <w:rFonts w:cs="Arial"/>
          <w:color w:val="000000" w:themeColor="text1"/>
          <w:kern w:val="24"/>
        </w:rPr>
        <w:t>Allergy Lead</w:t>
      </w:r>
      <w:r w:rsidRPr="432127C4" w:rsidR="0075158A">
        <w:rPr>
          <w:rFonts w:cs="Arial"/>
          <w:color w:val="000000" w:themeColor="text1"/>
          <w:kern w:val="24"/>
        </w:rPr>
        <w:t xml:space="preserve"> t</w:t>
      </w:r>
      <w:r w:rsidRPr="432127C4" w:rsidR="0075158A">
        <w:rPr>
          <w:rFonts w:cs="Arial"/>
          <w:color w:val="000000" w:themeColor="text1"/>
          <w:kern w:val="24"/>
        </w:rPr>
        <w:t xml:space="preserve">o discuss their child’s needs.</w:t>
      </w:r>
    </w:p>
    <w:p w:rsidRPr="00AD5344" w:rsidR="004D673F" w:rsidP="001A686D" w:rsidRDefault="004D673F" w14:paraId="44DAF8F7" w14:textId="77777777">
      <w:pPr>
        <w:pStyle w:val="BodyText"/>
        <w:spacing w:before="0"/>
        <w:ind w:right="3"/>
        <w:jc w:val="both"/>
        <w:rPr>
          <w:rFonts w:cs="Arial"/>
          <w:color w:val="000000" w:themeColor="text1"/>
          <w:kern w:val="24"/>
        </w:rPr>
      </w:pPr>
    </w:p>
    <w:p w:rsidRPr="00AD5344" w:rsidR="009D73D2" w:rsidP="001A686D" w:rsidRDefault="0075158A" w14:paraId="669CE533" w14:textId="54390871">
      <w:pPr>
        <w:pStyle w:val="BodyText"/>
        <w:spacing w:before="0"/>
        <w:jc w:val="both"/>
        <w:rPr>
          <w:rFonts w:cs="Arial"/>
          <w:color w:val="000000" w:themeColor="text1"/>
          <w:kern w:val="24"/>
        </w:rPr>
      </w:pPr>
      <w:r w:rsidRPr="00AD5344" w:rsidR="0075158A">
        <w:rPr>
          <w:rFonts w:cs="Arial"/>
          <w:color w:val="000000" w:themeColor="text1"/>
          <w:kern w:val="24"/>
        </w:rPr>
        <w:t>The school</w:t>
      </w:r>
      <w:r w:rsidRPr="00AD5344" w:rsidR="0075158A">
        <w:rPr>
          <w:rFonts w:cs="Arial"/>
          <w:color w:val="000000" w:themeColor="text1"/>
          <w:kern w:val="24"/>
        </w:rPr>
        <w:t xml:space="preserve"> adheres to the </w:t>
      </w:r>
      <w:r>
        <w:fldChar w:fldCharType="begin"/>
      </w:r>
      <w:r>
        <w:instrText xml:space="preserve">HYPERLINK "https://www.gov.uk/government/publications/school-food-standards-resources-for-schools"</w:instrText>
      </w:r>
      <w:r>
        <w:fldChar w:fldCharType="separate"/>
      </w:r>
      <w:r w:rsidRPr="432127C4" w:rsidR="00F02615">
        <w:rPr>
          <w:rStyle w:val="Hyperlink"/>
          <w:rFonts w:cs="Arial"/>
          <w:kern w:val="24"/>
        </w:rPr>
        <w:t>School food standards: resources for schools</w:t>
      </w:r>
      <w:r>
        <w:fldChar w:fldCharType="end"/>
      </w:r>
      <w:r w:rsidRPr="00AD5344" w:rsidR="003D424C">
        <w:rPr>
          <w:rFonts w:cs="Arial"/>
          <w:color w:val="000000" w:themeColor="text1"/>
          <w:kern w:val="24"/>
        </w:rPr>
        <w:t xml:space="preserve"> including:</w:t>
      </w:r>
    </w:p>
    <w:p w:rsidRPr="00AD5344" w:rsidR="009D73D2" w:rsidP="001A686D" w:rsidRDefault="0075158A" w14:paraId="669CE534" w14:textId="0DB3C18E">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Pr="00AD5344" w:rsidR="00BC5C9D">
        <w:rPr>
          <w:rFonts w:cs="Arial"/>
          <w:color w:val="000000" w:themeColor="text1"/>
          <w:kern w:val="24"/>
          <w:szCs w:val="24"/>
        </w:rPr>
        <w:t>/ca</w:t>
      </w:r>
      <w:r w:rsidRPr="00AD5344" w:rsidR="00CA0AB6">
        <w:rPr>
          <w:rFonts w:cs="Arial"/>
          <w:color w:val="000000" w:themeColor="text1"/>
          <w:kern w:val="24"/>
          <w:szCs w:val="24"/>
        </w:rPr>
        <w:t>r</w:t>
      </w:r>
      <w:r w:rsidRPr="00AD5344" w:rsidR="00BC5C9D">
        <w:rPr>
          <w:rFonts w:cs="Arial"/>
          <w:color w:val="000000" w:themeColor="text1"/>
          <w:kern w:val="24"/>
          <w:szCs w:val="24"/>
        </w:rPr>
        <w:t>ers</w:t>
      </w:r>
      <w:r w:rsidRPr="00AD5344">
        <w:rPr>
          <w:rFonts w:cs="Arial"/>
          <w:color w:val="000000" w:themeColor="text1"/>
          <w:kern w:val="24"/>
          <w:szCs w:val="24"/>
        </w:rPr>
        <w:t xml:space="preserve"> for </w:t>
      </w:r>
      <w:r w:rsidRPr="00AD5344" w:rsidR="00201F3B">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rsidRPr="00AD5344" w:rsidR="009D73D2" w:rsidP="001A686D" w:rsidRDefault="0075158A" w14:paraId="669CE535" w14:textId="0D6013F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Pr="00AD5344" w:rsidR="00BC5C9D">
        <w:rPr>
          <w:rFonts w:cs="Arial"/>
          <w:color w:val="000000" w:themeColor="text1"/>
          <w:kern w:val="24"/>
          <w:szCs w:val="24"/>
        </w:rPr>
        <w:t>/college</w:t>
      </w:r>
      <w:r w:rsidRPr="00AD5344">
        <w:rPr>
          <w:rFonts w:cs="Arial"/>
          <w:color w:val="000000" w:themeColor="text1"/>
          <w:kern w:val="24"/>
          <w:szCs w:val="24"/>
        </w:rPr>
        <w:t xml:space="preserve"> canteen/tuck shop, parents</w:t>
      </w:r>
      <w:r w:rsidRPr="00AD5344" w:rsidR="0070474D">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rsidRPr="00AD5344" w:rsidR="009D73D2" w:rsidP="001A686D" w:rsidRDefault="0075158A" w14:paraId="669CE536" w14:textId="2B54A474">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Pr="00AD5344" w:rsidR="00510D2C">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Pr="00AD5344" w:rsidR="00215CF3">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Pr="00AD5344" w:rsidR="001E20F4">
        <w:rPr>
          <w:rFonts w:cs="Arial"/>
          <w:color w:val="000000" w:themeColor="text1"/>
          <w:kern w:val="24"/>
          <w:szCs w:val="24"/>
        </w:rPr>
        <w:t xml:space="preserve"> (where practicable)</w:t>
      </w:r>
      <w:r w:rsidRPr="00AD5344">
        <w:rPr>
          <w:rFonts w:cs="Arial"/>
          <w:color w:val="000000" w:themeColor="text1"/>
          <w:kern w:val="24"/>
          <w:szCs w:val="24"/>
        </w:rPr>
        <w:t>.</w:t>
      </w:r>
    </w:p>
    <w:p w:rsidRPr="00AD5344" w:rsidR="009D73D2" w:rsidP="001A686D" w:rsidRDefault="0075158A" w14:paraId="669CE537" w14:textId="44048100">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Pr="00AD5344" w:rsidR="008E2AE0">
        <w:rPr>
          <w:rFonts w:cs="Arial"/>
          <w:color w:val="000000" w:themeColor="text1"/>
          <w:kern w:val="24"/>
          <w:szCs w:val="24"/>
        </w:rPr>
        <w:t>/college</w:t>
      </w:r>
      <w:r w:rsidRPr="00AD5344">
        <w:rPr>
          <w:rFonts w:cs="Arial"/>
          <w:color w:val="000000" w:themeColor="text1"/>
          <w:kern w:val="24"/>
          <w:szCs w:val="24"/>
        </w:rPr>
        <w:t xml:space="preserve">, </w:t>
      </w:r>
      <w:r w:rsidRPr="00AD5344" w:rsidR="008E2AE0">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Pr="00AD5344" w:rsidR="008E2AE0">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Pr="00AD5344" w:rsidR="00B00956">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Pr="00AD5344" w:rsidR="008E2AE0">
        <w:rPr>
          <w:rFonts w:cs="Arial"/>
          <w:color w:val="000000" w:themeColor="text1"/>
          <w:kern w:val="24"/>
          <w:szCs w:val="24"/>
        </w:rPr>
        <w:t>school/college.</w:t>
      </w:r>
    </w:p>
    <w:p w:rsidRPr="00AD5344" w:rsidR="009D73D2" w:rsidP="001A686D" w:rsidRDefault="0075158A" w14:paraId="669CE538" w14:textId="4A5713C9">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Pr="00AD5344" w:rsidR="008E2AE0">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rsidRPr="00AD5344" w:rsidR="009D73D2" w:rsidP="001A686D" w:rsidRDefault="0075158A" w14:paraId="669CE539" w14:textId="42F7608B">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Use of food in crafts, cooking classes, science experiments and special events (e.g. fetes, assemblies, cultural events) needs to be considered and may need to be restricted/risk assessed depending on the allergies of particular children</w:t>
      </w:r>
      <w:r w:rsidRPr="00AD5344" w:rsidR="00362FC4">
        <w:rPr>
          <w:rFonts w:cs="Arial"/>
          <w:color w:val="000000" w:themeColor="text1"/>
          <w:kern w:val="24"/>
          <w:szCs w:val="24"/>
        </w:rPr>
        <w:t>/young people</w:t>
      </w:r>
      <w:r w:rsidRPr="00AD5344">
        <w:rPr>
          <w:rFonts w:cs="Arial"/>
          <w:color w:val="000000" w:themeColor="text1"/>
          <w:kern w:val="24"/>
          <w:szCs w:val="24"/>
        </w:rPr>
        <w:t xml:space="preserve"> and their age.</w:t>
      </w:r>
    </w:p>
    <w:p w:rsidRPr="00AD5344" w:rsidR="00DC2289" w:rsidP="001A686D" w:rsidRDefault="00DC2289" w14:paraId="739CE80F" w14:textId="107C0883">
      <w:pPr>
        <w:spacing w:line="240" w:lineRule="auto"/>
        <w:jc w:val="both"/>
        <w:rPr>
          <w:rFonts w:cs="Arial"/>
          <w:b/>
          <w:color w:val="4238AB"/>
          <w:kern w:val="24"/>
          <w:sz w:val="16"/>
          <w:szCs w:val="16"/>
        </w:rPr>
      </w:pPr>
      <w:bookmarkStart w:name="_bookmark5" w:id="12"/>
      <w:bookmarkEnd w:id="12"/>
      <w:r w:rsidRPr="00AD5344">
        <w:rPr>
          <w:rFonts w:cs="Arial"/>
          <w:color w:val="4238AB"/>
          <w:kern w:val="24"/>
          <w:sz w:val="16"/>
          <w:szCs w:val="16"/>
        </w:rPr>
        <w:br w:type="page"/>
      </w:r>
    </w:p>
    <w:p w:rsidRPr="00AD5344" w:rsidR="009D73D2" w:rsidP="001A686D" w:rsidRDefault="00DD0CED" w14:paraId="669CE53B" w14:textId="5E46A0D9">
      <w:pPr>
        <w:pStyle w:val="Heading1"/>
        <w:spacing w:before="0"/>
        <w:ind w:left="0"/>
        <w:jc w:val="both"/>
        <w:rPr>
          <w:rFonts w:cs="Arial"/>
          <w:color w:val="000000" w:themeColor="text1"/>
          <w:kern w:val="24"/>
          <w:szCs w:val="24"/>
        </w:rPr>
      </w:pPr>
      <w:bookmarkStart w:name="_Toc237424832" w:id="13"/>
      <w:r w:rsidRPr="00AD5344">
        <w:rPr>
          <w:rFonts w:cs="Arial"/>
          <w:color w:val="000000" w:themeColor="text1"/>
          <w:kern w:val="24"/>
          <w:szCs w:val="24"/>
        </w:rPr>
        <w:t>8.0 ALLERGY AWARENESS</w:t>
      </w:r>
      <w:bookmarkEnd w:id="13"/>
      <w:r w:rsidRPr="00AD5344">
        <w:rPr>
          <w:rFonts w:cs="Arial"/>
          <w:color w:val="000000" w:themeColor="text1"/>
          <w:kern w:val="24"/>
          <w:szCs w:val="24"/>
        </w:rPr>
        <w:t xml:space="preserve"> </w:t>
      </w:r>
    </w:p>
    <w:p w:rsidRPr="00AD5344" w:rsidR="009D73D2" w:rsidP="001A686D" w:rsidRDefault="009D73D2" w14:paraId="669CE53C" w14:textId="3853AA4E">
      <w:pPr>
        <w:pStyle w:val="BodyText"/>
        <w:spacing w:before="0"/>
        <w:jc w:val="both"/>
        <w:rPr>
          <w:rFonts w:cs="Arial"/>
          <w:color w:val="000000" w:themeColor="text1"/>
          <w:kern w:val="24"/>
          <w:sz w:val="16"/>
          <w:szCs w:val="16"/>
        </w:rPr>
      </w:pPr>
    </w:p>
    <w:p w:rsidRPr="00AD5344" w:rsidR="001229A6" w:rsidP="001A686D" w:rsidRDefault="001229A6" w14:paraId="497E7D07" w14:textId="4590E1F5">
      <w:pPr>
        <w:jc w:val="both"/>
        <w:rPr>
          <w:rFonts w:cs="Arial"/>
          <w:kern w:val="24"/>
          <w:szCs w:val="24"/>
        </w:rPr>
      </w:pPr>
      <w:r w:rsidRPr="00AD5344">
        <w:rPr>
          <w:rFonts w:cs="Arial"/>
          <w:kern w:val="24"/>
          <w:szCs w:val="24"/>
        </w:rPr>
        <w:t>The school/college adopts an allergy-aware approach rather than describing itself as allergen-free</w:t>
      </w:r>
      <w:r w:rsidRPr="00AD5344" w:rsidR="009D13A4">
        <w:rPr>
          <w:rFonts w:cs="Arial"/>
          <w:kern w:val="24"/>
          <w:szCs w:val="24"/>
        </w:rPr>
        <w:t>, as we</w:t>
      </w:r>
      <w:r w:rsidRPr="00AD5344">
        <w:rPr>
          <w:rFonts w:cs="Arial"/>
          <w:kern w:val="24"/>
          <w:szCs w:val="24"/>
        </w:rPr>
        <w:t xml:space="preserve"> recognise that no environment can be guaranteed to be completely free from allergens and therefore do not rely solely on blanket food bans to manage risk.</w:t>
      </w:r>
    </w:p>
    <w:p w:rsidRPr="00AD5344" w:rsidR="00CB598B" w:rsidP="001A686D" w:rsidRDefault="00CB598B" w14:paraId="462BF417" w14:textId="77777777">
      <w:pPr>
        <w:jc w:val="both"/>
        <w:rPr>
          <w:rFonts w:cs="Arial"/>
          <w:kern w:val="24"/>
          <w:sz w:val="16"/>
          <w:szCs w:val="16"/>
        </w:rPr>
      </w:pPr>
    </w:p>
    <w:p w:rsidRPr="00AD5344" w:rsidR="001229A6" w:rsidP="001A686D" w:rsidRDefault="001229A6" w14:paraId="570AE99C" w14:textId="4E84785C">
      <w:pPr>
        <w:spacing w:after="160"/>
        <w:jc w:val="both"/>
        <w:rPr>
          <w:rFonts w:cs="Arial"/>
          <w:kern w:val="24"/>
          <w:szCs w:val="24"/>
        </w:rPr>
      </w:pPr>
      <w:r w:rsidRPr="00AD5344">
        <w:rPr>
          <w:rFonts w:cs="Arial"/>
          <w:kern w:val="24"/>
          <w:szCs w:val="24"/>
        </w:rPr>
        <w:t>Where an individual</w:t>
      </w:r>
      <w:r w:rsidRPr="00AD5344" w:rsidR="003658C0">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Pr="00AD5344" w:rsidR="00E54FAE">
        <w:rPr>
          <w:rFonts w:cs="Arial"/>
          <w:color w:val="000000" w:themeColor="text1"/>
          <w:kern w:val="24"/>
          <w:szCs w:val="24"/>
        </w:rPr>
        <w:t>student</w:t>
      </w:r>
      <w:r w:rsidRPr="00AD5344">
        <w:rPr>
          <w:rFonts w:cs="Arial"/>
          <w:kern w:val="24"/>
          <w:szCs w:val="24"/>
        </w:rPr>
        <w:t xml:space="preserve"> needs.</w:t>
      </w:r>
    </w:p>
    <w:p w:rsidRPr="00AD5344" w:rsidR="001229A6" w:rsidP="001A686D" w:rsidRDefault="001229A6" w14:paraId="1894A70F" w14:textId="43DCE5BE">
      <w:pPr>
        <w:spacing w:after="160"/>
        <w:jc w:val="both"/>
        <w:rPr>
          <w:rFonts w:cs="Arial"/>
          <w:kern w:val="24"/>
          <w:szCs w:val="24"/>
        </w:rPr>
      </w:pPr>
      <w:r w:rsidRPr="00AD5344">
        <w:rPr>
          <w:rFonts w:cs="Arial"/>
          <w:kern w:val="24"/>
          <w:szCs w:val="24"/>
        </w:rPr>
        <w:t>The school</w:t>
      </w:r>
      <w:r w:rsidRPr="00AD5344" w:rsidR="006E4BAD">
        <w:rPr>
          <w:rFonts w:cs="Arial"/>
          <w:kern w:val="24"/>
          <w:szCs w:val="24"/>
        </w:rPr>
        <w:t>/college</w:t>
      </w:r>
      <w:r w:rsidRPr="00AD5344">
        <w:rPr>
          <w:rFonts w:cs="Arial"/>
          <w:kern w:val="24"/>
          <w:szCs w:val="24"/>
        </w:rPr>
        <w:t xml:space="preserve"> promotes a culture of allergy awareness, education, personal responsibility and collective support.</w:t>
      </w:r>
    </w:p>
    <w:p w:rsidRPr="00AD5344" w:rsidR="009D73D2" w:rsidP="001A686D" w:rsidRDefault="00DD0CED" w14:paraId="669CE540" w14:textId="46353AAC">
      <w:pPr>
        <w:pStyle w:val="Heading1"/>
        <w:spacing w:before="0"/>
        <w:ind w:left="0"/>
        <w:jc w:val="both"/>
        <w:rPr>
          <w:rFonts w:cs="Arial"/>
          <w:color w:val="000000" w:themeColor="text1"/>
          <w:kern w:val="24"/>
          <w:szCs w:val="24"/>
        </w:rPr>
      </w:pPr>
      <w:bookmarkStart w:name="_Toc237424833" w:id="14"/>
      <w:r w:rsidRPr="00AD5344">
        <w:rPr>
          <w:rFonts w:cs="Arial"/>
          <w:color w:val="000000" w:themeColor="text1"/>
          <w:kern w:val="24"/>
          <w:szCs w:val="24"/>
        </w:rPr>
        <w:t>9.0 RISK ASSESSMENTS</w:t>
      </w:r>
      <w:bookmarkEnd w:id="14"/>
    </w:p>
    <w:p w:rsidRPr="00AD5344" w:rsidR="009A5D89" w:rsidP="001A686D" w:rsidRDefault="009A5D89" w14:paraId="287A1EBC" w14:textId="3B0859FC">
      <w:pPr>
        <w:jc w:val="both"/>
        <w:rPr>
          <w:kern w:val="24"/>
          <w:sz w:val="12"/>
          <w:szCs w:val="12"/>
        </w:rPr>
      </w:pPr>
    </w:p>
    <w:p w:rsidRPr="00AD5344" w:rsidR="009A5D89" w:rsidP="001A686D" w:rsidRDefault="00453F18" w14:paraId="145B1AFC" w14:textId="07D86246">
      <w:pPr>
        <w:jc w:val="both"/>
        <w:rPr>
          <w:rFonts w:cs="Arial"/>
          <w:b/>
          <w:bCs/>
          <w:kern w:val="24"/>
          <w:szCs w:val="24"/>
          <w:lang w:val="en-GB"/>
        </w:rPr>
      </w:pPr>
      <w:r w:rsidRPr="00AD5344">
        <w:rPr>
          <w:rFonts w:cs="Arial"/>
          <w:b/>
          <w:bCs/>
          <w:kern w:val="24"/>
          <w:szCs w:val="24"/>
          <w:lang w:val="en-GB"/>
        </w:rPr>
        <w:t>9</w:t>
      </w:r>
      <w:r w:rsidRPr="00AD5344" w:rsidR="009A5D89">
        <w:rPr>
          <w:rFonts w:cs="Arial"/>
          <w:b/>
          <w:bCs/>
          <w:kern w:val="24"/>
          <w:szCs w:val="24"/>
          <w:lang w:val="en-GB"/>
        </w:rPr>
        <w:t xml:space="preserve">.1 Site-specific Allergy </w:t>
      </w:r>
      <w:r w:rsidRPr="00AD5344" w:rsidR="002720AA">
        <w:rPr>
          <w:rFonts w:cs="Arial"/>
          <w:b/>
          <w:bCs/>
          <w:kern w:val="24"/>
          <w:szCs w:val="24"/>
          <w:lang w:val="en-GB"/>
        </w:rPr>
        <w:t>R</w:t>
      </w:r>
      <w:r w:rsidRPr="00AD5344" w:rsidR="009A5D89">
        <w:rPr>
          <w:rFonts w:cs="Arial"/>
          <w:b/>
          <w:bCs/>
          <w:kern w:val="24"/>
          <w:szCs w:val="24"/>
          <w:lang w:val="en-GB"/>
        </w:rPr>
        <w:t xml:space="preserve">isk </w:t>
      </w:r>
      <w:r w:rsidRPr="00AD5344" w:rsidR="002720AA">
        <w:rPr>
          <w:rFonts w:cs="Arial"/>
          <w:b/>
          <w:bCs/>
          <w:kern w:val="24"/>
          <w:szCs w:val="24"/>
          <w:lang w:val="en-GB"/>
        </w:rPr>
        <w:t>A</w:t>
      </w:r>
      <w:r w:rsidRPr="00AD5344" w:rsidR="009A5D89">
        <w:rPr>
          <w:rFonts w:cs="Arial"/>
          <w:b/>
          <w:bCs/>
          <w:kern w:val="24"/>
          <w:szCs w:val="24"/>
          <w:lang w:val="en-GB"/>
        </w:rPr>
        <w:t>ssessment</w:t>
      </w:r>
    </w:p>
    <w:p w:rsidRPr="00AD5344" w:rsidR="006830D8" w:rsidP="001A686D" w:rsidRDefault="006830D8" w14:paraId="0AEA5D24" w14:textId="77777777">
      <w:pPr>
        <w:pStyle w:val="Heading1"/>
        <w:spacing w:before="0"/>
        <w:ind w:left="0"/>
        <w:jc w:val="both"/>
        <w:rPr>
          <w:rFonts w:cs="Arial"/>
          <w:kern w:val="24"/>
          <w:sz w:val="16"/>
          <w:szCs w:val="16"/>
          <w:lang w:val="en-GB"/>
        </w:rPr>
      </w:pPr>
    </w:p>
    <w:p w:rsidRPr="00AD5344" w:rsidR="00C35F30" w:rsidP="001A686D" w:rsidRDefault="009A5D89" w14:paraId="3DA170FB" w14:textId="77777777">
      <w:pPr>
        <w:spacing w:after="160"/>
        <w:jc w:val="both"/>
        <w:rPr>
          <w:rFonts w:cs="Arial"/>
          <w:kern w:val="24"/>
          <w:szCs w:val="24"/>
          <w:lang w:val="en-GB"/>
        </w:rPr>
      </w:pPr>
      <w:r w:rsidRPr="00AD5344">
        <w:rPr>
          <w:rFonts w:cs="Arial"/>
          <w:kern w:val="24"/>
          <w:szCs w:val="24"/>
          <w:lang w:val="en-GB"/>
        </w:rPr>
        <w:t>The school</w:t>
      </w:r>
      <w:r w:rsidRPr="00AD5344" w:rsidR="000E3A8C">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Pr="00AD5344" w:rsidR="00E10A73">
        <w:rPr>
          <w:rFonts w:cs="Arial"/>
          <w:kern w:val="24"/>
          <w:szCs w:val="24"/>
          <w:lang w:val="en-GB"/>
        </w:rPr>
        <w:t xml:space="preserve"> </w:t>
      </w:r>
    </w:p>
    <w:p w:rsidRPr="00AD5344" w:rsidR="009A5D89" w:rsidP="001A686D" w:rsidRDefault="00E10A73" w14:paraId="7F753337" w14:textId="7ECA9ACC">
      <w:pPr>
        <w:spacing w:after="160"/>
        <w:jc w:val="both"/>
        <w:rPr>
          <w:rFonts w:cs="Arial"/>
          <w:kern w:val="24"/>
          <w:szCs w:val="24"/>
          <w:lang w:val="en-GB"/>
        </w:rPr>
      </w:pPr>
      <w:r w:rsidRPr="00AD5344">
        <w:rPr>
          <w:rFonts w:cs="Arial"/>
          <w:kern w:val="24"/>
          <w:szCs w:val="24"/>
          <w:lang w:val="en-GB"/>
        </w:rPr>
        <w:t>A risk assessment template can be found on SharePoint.</w:t>
      </w:r>
    </w:p>
    <w:p w:rsidRPr="00AD5344" w:rsidR="009A5D89" w:rsidP="001A686D" w:rsidRDefault="00453F18" w14:paraId="0AEF729A" w14:textId="0C644CDD">
      <w:pPr>
        <w:jc w:val="both"/>
        <w:rPr>
          <w:rFonts w:cs="Arial"/>
          <w:b/>
          <w:bCs/>
          <w:kern w:val="24"/>
          <w:szCs w:val="24"/>
        </w:rPr>
      </w:pPr>
      <w:r w:rsidRPr="00AD5344">
        <w:rPr>
          <w:rFonts w:cs="Arial"/>
          <w:b/>
          <w:bCs/>
          <w:kern w:val="24"/>
          <w:szCs w:val="24"/>
        </w:rPr>
        <w:t>9</w:t>
      </w:r>
      <w:r w:rsidRPr="00AD5344" w:rsidR="009A5D89">
        <w:rPr>
          <w:rFonts w:cs="Arial"/>
          <w:b/>
          <w:bCs/>
          <w:kern w:val="24"/>
          <w:szCs w:val="24"/>
        </w:rPr>
        <w:t xml:space="preserve">.2 Individual </w:t>
      </w:r>
      <w:r w:rsidRPr="00AD5344" w:rsidR="002720AA">
        <w:rPr>
          <w:rFonts w:cs="Arial"/>
          <w:b/>
          <w:bCs/>
          <w:kern w:val="24"/>
          <w:szCs w:val="24"/>
        </w:rPr>
        <w:t>R</w:t>
      </w:r>
      <w:r w:rsidRPr="00AD5344" w:rsidR="009A5D89">
        <w:rPr>
          <w:rFonts w:cs="Arial"/>
          <w:b/>
          <w:bCs/>
          <w:kern w:val="24"/>
          <w:szCs w:val="24"/>
        </w:rPr>
        <w:t xml:space="preserve">isk </w:t>
      </w:r>
      <w:r w:rsidRPr="00AD5344" w:rsidR="002720AA">
        <w:rPr>
          <w:rFonts w:cs="Arial"/>
          <w:b/>
          <w:bCs/>
          <w:kern w:val="24"/>
          <w:szCs w:val="24"/>
        </w:rPr>
        <w:t>A</w:t>
      </w:r>
      <w:r w:rsidRPr="00AD5344" w:rsidR="009A5D89">
        <w:rPr>
          <w:rFonts w:cs="Arial"/>
          <w:b/>
          <w:bCs/>
          <w:kern w:val="24"/>
          <w:szCs w:val="24"/>
        </w:rPr>
        <w:t>ssessments</w:t>
      </w:r>
    </w:p>
    <w:p w:rsidRPr="00AD5344" w:rsidR="009E34E7" w:rsidP="009E34E7" w:rsidRDefault="009E34E7" w14:paraId="13B85938" w14:textId="77777777">
      <w:pPr>
        <w:pStyle w:val="BodyText"/>
        <w:spacing w:before="0"/>
        <w:jc w:val="both"/>
        <w:rPr>
          <w:rFonts w:cs="Arial"/>
          <w:color w:val="000000" w:themeColor="text1"/>
          <w:kern w:val="24"/>
          <w:lang w:val="en-GB"/>
        </w:rPr>
      </w:pPr>
    </w:p>
    <w:p w:rsidRPr="00AD5344" w:rsidR="004C707A" w:rsidP="0097012F" w:rsidRDefault="004E0F72" w14:paraId="664F581D" w14:textId="77777777">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Pr="00AD5344" w:rsidR="009E34E7">
        <w:rPr>
          <w:rFonts w:cs="Arial"/>
          <w:color w:val="000000" w:themeColor="text1"/>
          <w:kern w:val="24"/>
          <w:lang w:val="en-GB"/>
        </w:rPr>
        <w:t xml:space="preserve"> The assessment will identify any risks, gaps in systems or procedures, and any control measures required to keep the student safe.</w:t>
      </w:r>
      <w:r w:rsidRPr="00AD5344" w:rsidR="0097012F">
        <w:rPr>
          <w:rFonts w:cs="Arial"/>
          <w:color w:val="000000" w:themeColor="text1"/>
          <w:kern w:val="24"/>
          <w:lang w:val="en-GB"/>
        </w:rPr>
        <w:t xml:space="preserve"> </w:t>
      </w:r>
    </w:p>
    <w:p w:rsidRPr="00AD5344" w:rsidR="004C707A" w:rsidP="0097012F" w:rsidRDefault="004C707A" w14:paraId="0FA5840E" w14:textId="77777777">
      <w:pPr>
        <w:pStyle w:val="BodyText"/>
        <w:spacing w:before="0"/>
        <w:jc w:val="both"/>
        <w:rPr>
          <w:rFonts w:cs="Arial"/>
          <w:color w:val="000000" w:themeColor="text1"/>
          <w:kern w:val="24"/>
          <w:sz w:val="16"/>
          <w:szCs w:val="16"/>
          <w:lang w:val="en-GB"/>
        </w:rPr>
      </w:pPr>
    </w:p>
    <w:p w:rsidRPr="00AD5344" w:rsidR="0026369B" w:rsidP="0097012F" w:rsidRDefault="0097012F" w14:paraId="27DB74FC" w14:textId="0CF43518">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Pr="00AD5344" w:rsidR="0026369B">
        <w:rPr>
          <w:rFonts w:cs="Arial"/>
          <w:kern w:val="24"/>
        </w:rPr>
        <w:t>will be completed:</w:t>
      </w:r>
    </w:p>
    <w:p w:rsidRPr="00AD5344" w:rsidR="0097012F" w:rsidP="0097012F" w:rsidRDefault="0097012F" w14:paraId="41358A4A" w14:textId="77777777">
      <w:pPr>
        <w:pStyle w:val="BodyText"/>
        <w:spacing w:before="0"/>
        <w:jc w:val="both"/>
        <w:rPr>
          <w:rFonts w:cs="Arial"/>
          <w:kern w:val="24"/>
          <w:sz w:val="4"/>
          <w:szCs w:val="4"/>
        </w:rPr>
      </w:pPr>
    </w:p>
    <w:p w:rsidRPr="00AD5344" w:rsidR="0026369B" w:rsidP="001A686D" w:rsidRDefault="0026369B" w14:paraId="5B65A8A5" w14:textId="60B8E038">
      <w:pPr>
        <w:spacing w:after="40"/>
        <w:ind w:left="284" w:hanging="142"/>
        <w:jc w:val="both"/>
        <w:rPr>
          <w:rFonts w:cs="Arial"/>
          <w:kern w:val="24"/>
          <w:szCs w:val="24"/>
        </w:rPr>
      </w:pPr>
      <w:r w:rsidRPr="00AD5344">
        <w:rPr>
          <w:rFonts w:cs="Arial"/>
          <w:kern w:val="24"/>
          <w:szCs w:val="24"/>
        </w:rPr>
        <w:t xml:space="preserve">• when a </w:t>
      </w:r>
      <w:r w:rsidRPr="00AD5344" w:rsidR="00E54FAE">
        <w:rPr>
          <w:rFonts w:cs="Arial"/>
          <w:color w:val="000000" w:themeColor="text1"/>
          <w:kern w:val="24"/>
          <w:szCs w:val="24"/>
        </w:rPr>
        <w:t>student</w:t>
      </w:r>
      <w:r w:rsidRPr="00AD5344">
        <w:rPr>
          <w:rFonts w:cs="Arial"/>
          <w:kern w:val="24"/>
          <w:szCs w:val="24"/>
        </w:rPr>
        <w:t xml:space="preserve"> joins the school;</w:t>
      </w:r>
    </w:p>
    <w:p w:rsidRPr="00AD5344" w:rsidR="0026369B" w:rsidP="001A686D" w:rsidRDefault="0026369B" w14:paraId="6603A7FE" w14:textId="0DE45F97">
      <w:pPr>
        <w:spacing w:after="40"/>
        <w:ind w:left="284" w:hanging="142"/>
        <w:jc w:val="both"/>
        <w:rPr>
          <w:rFonts w:cs="Arial"/>
          <w:kern w:val="24"/>
          <w:szCs w:val="24"/>
        </w:rPr>
      </w:pPr>
      <w:r w:rsidRPr="00AD5344">
        <w:rPr>
          <w:rFonts w:cs="Arial"/>
          <w:kern w:val="24"/>
          <w:szCs w:val="24"/>
        </w:rPr>
        <w:t>• following diagnosis of a new allergy;</w:t>
      </w:r>
      <w:r w:rsidRPr="00AD5344" w:rsidR="00C40167">
        <w:rPr>
          <w:rFonts w:cs="Arial"/>
          <w:kern w:val="24"/>
          <w:szCs w:val="24"/>
        </w:rPr>
        <w:t xml:space="preserve"> </w:t>
      </w:r>
    </w:p>
    <w:p w:rsidRPr="00AD5344" w:rsidR="0026369B" w:rsidP="001A686D" w:rsidRDefault="0026369B" w14:paraId="3550A440" w14:textId="77777777">
      <w:pPr>
        <w:spacing w:after="40"/>
        <w:ind w:left="284" w:hanging="142"/>
        <w:jc w:val="both"/>
        <w:rPr>
          <w:rFonts w:cs="Arial"/>
          <w:kern w:val="24"/>
          <w:szCs w:val="24"/>
        </w:rPr>
      </w:pPr>
      <w:r w:rsidRPr="00AD5344">
        <w:rPr>
          <w:rFonts w:cs="Arial"/>
          <w:kern w:val="24"/>
          <w:szCs w:val="24"/>
        </w:rPr>
        <w:t>• following any serious reaction;</w:t>
      </w:r>
    </w:p>
    <w:p w:rsidRPr="00AD5344" w:rsidR="0026369B" w:rsidP="001A686D" w:rsidRDefault="0026369B" w14:paraId="71B9F115" w14:textId="77777777">
      <w:pPr>
        <w:spacing w:after="40"/>
        <w:ind w:left="284" w:hanging="142"/>
        <w:jc w:val="both"/>
        <w:rPr>
          <w:rFonts w:cs="Arial"/>
          <w:kern w:val="24"/>
          <w:szCs w:val="24"/>
        </w:rPr>
      </w:pPr>
      <w:r w:rsidRPr="00AD5344">
        <w:rPr>
          <w:rFonts w:cs="Arial"/>
          <w:kern w:val="24"/>
          <w:szCs w:val="24"/>
        </w:rPr>
        <w:t>• where circumstances change;</w:t>
      </w:r>
    </w:p>
    <w:p w:rsidRPr="00AD5344" w:rsidR="0026369B" w:rsidP="001A686D" w:rsidRDefault="0026369B" w14:paraId="05629790" w14:textId="60718E6A">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Pr="00AD5344" w:rsidR="00850104">
        <w:rPr>
          <w:rFonts w:cs="Arial"/>
          <w:kern w:val="24"/>
          <w:szCs w:val="24"/>
        </w:rPr>
        <w:t>, alternative provision</w:t>
      </w:r>
      <w:r w:rsidRPr="00AD5344">
        <w:rPr>
          <w:rFonts w:cs="Arial"/>
          <w:kern w:val="24"/>
          <w:szCs w:val="24"/>
        </w:rPr>
        <w:t xml:space="preserve"> and off-site activities</w:t>
      </w:r>
    </w:p>
    <w:p w:rsidRPr="00AD5344" w:rsidR="004C707A" w:rsidP="001A686D" w:rsidRDefault="004C707A" w14:paraId="77613710" w14:textId="77777777">
      <w:pPr>
        <w:spacing w:after="40"/>
        <w:ind w:left="284" w:hanging="142"/>
        <w:jc w:val="both"/>
        <w:rPr>
          <w:rFonts w:cs="Arial"/>
          <w:kern w:val="24"/>
          <w:sz w:val="8"/>
          <w:szCs w:val="8"/>
        </w:rPr>
      </w:pPr>
    </w:p>
    <w:p w:rsidRPr="00AD5344" w:rsidR="0026369B" w:rsidP="001A686D" w:rsidRDefault="0026369B" w14:paraId="382986C8" w14:textId="77777777">
      <w:pPr>
        <w:spacing w:after="40"/>
        <w:jc w:val="both"/>
        <w:rPr>
          <w:rFonts w:cs="Arial"/>
          <w:kern w:val="24"/>
          <w:szCs w:val="24"/>
        </w:rPr>
      </w:pPr>
      <w:r w:rsidRPr="00AD5344">
        <w:rPr>
          <w:rFonts w:cs="Arial"/>
          <w:kern w:val="24"/>
          <w:szCs w:val="24"/>
        </w:rPr>
        <w:t>Risk assessments must be reviewed at least annually.</w:t>
      </w:r>
    </w:p>
    <w:p w:rsidRPr="00AD5344" w:rsidR="004C707A" w:rsidRDefault="004C707A" w14:paraId="42F3F2C0" w14:textId="1B926554">
      <w:pPr>
        <w:spacing w:line="240" w:lineRule="auto"/>
        <w:rPr>
          <w:rFonts w:cs="Arial"/>
          <w:kern w:val="24"/>
          <w:sz w:val="16"/>
          <w:szCs w:val="16"/>
        </w:rPr>
      </w:pPr>
      <w:r w:rsidRPr="00AD5344">
        <w:rPr>
          <w:rFonts w:cs="Arial"/>
          <w:kern w:val="24"/>
          <w:sz w:val="16"/>
          <w:szCs w:val="16"/>
        </w:rPr>
        <w:br w:type="page"/>
      </w:r>
    </w:p>
    <w:p w:rsidRPr="00AD5344" w:rsidR="00B82F5B" w:rsidP="00707455" w:rsidRDefault="00DD0CED" w14:paraId="01176045" w14:textId="7C304DEC">
      <w:pPr>
        <w:pStyle w:val="Heading1"/>
        <w:spacing w:before="0"/>
        <w:ind w:left="0"/>
        <w:jc w:val="both"/>
        <w:rPr>
          <w:rFonts w:cs="Arial"/>
          <w:kern w:val="24"/>
          <w:szCs w:val="24"/>
        </w:rPr>
      </w:pPr>
      <w:bookmarkStart w:name="_Toc237424834" w:id="15"/>
      <w:r w:rsidRPr="00AD5344">
        <w:rPr>
          <w:rFonts w:cs="Arial"/>
          <w:kern w:val="24"/>
          <w:szCs w:val="24"/>
        </w:rPr>
        <w:t>10.0 SERIOUS INCIDENTS AND NEAR MISSES</w:t>
      </w:r>
      <w:bookmarkEnd w:id="15"/>
    </w:p>
    <w:p w:rsidRPr="00AD5344" w:rsidR="006830D8" w:rsidP="00707455" w:rsidRDefault="006830D8" w14:paraId="67C911C2" w14:textId="77777777">
      <w:pPr>
        <w:jc w:val="both"/>
        <w:rPr>
          <w:kern w:val="24"/>
          <w:sz w:val="16"/>
          <w:szCs w:val="16"/>
        </w:rPr>
      </w:pPr>
    </w:p>
    <w:p w:rsidRPr="00AD5344" w:rsidR="003363DF" w:rsidP="00707455" w:rsidRDefault="00E10A73" w14:paraId="3F1A9486" w14:textId="35B7BE63">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Pr="00AD5344" w:rsidR="00D20800">
        <w:rPr>
          <w:rFonts w:cs="Arial"/>
          <w:kern w:val="24"/>
          <w:szCs w:val="24"/>
        </w:rPr>
        <w:t>.</w:t>
      </w:r>
      <w:r w:rsidRPr="00AD5344" w:rsidR="00850FE7">
        <w:rPr>
          <w:rFonts w:cs="Arial"/>
          <w:kern w:val="24"/>
          <w:szCs w:val="24"/>
        </w:rPr>
        <w:t xml:space="preserve"> </w:t>
      </w:r>
    </w:p>
    <w:p w:rsidRPr="00AD5344" w:rsidR="00E10A73" w:rsidP="00707455" w:rsidRDefault="00E10A73" w14:paraId="34F03E05" w14:textId="46AD64E0">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rsidRPr="00AD5344" w:rsidR="00B82F5B" w:rsidP="00707455" w:rsidRDefault="00B82F5B" w14:paraId="1A6D7139" w14:textId="7AD98E42">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Pr="00AD5344" w:rsidR="00E10A73">
        <w:rPr>
          <w:rFonts w:cs="Arial"/>
          <w:kern w:val="24"/>
          <w:szCs w:val="24"/>
        </w:rPr>
        <w:t xml:space="preserve"> including</w:t>
      </w:r>
      <w:r w:rsidRPr="00AD5344" w:rsidR="00CA283F">
        <w:rPr>
          <w:rFonts w:cs="Arial"/>
          <w:kern w:val="24"/>
          <w:szCs w:val="24"/>
        </w:rPr>
        <w:t xml:space="preserve"> the</w:t>
      </w:r>
      <w:r w:rsidRPr="00AD5344" w:rsidR="00E10A73">
        <w:rPr>
          <w:rFonts w:cs="Arial"/>
          <w:kern w:val="24"/>
          <w:szCs w:val="24"/>
        </w:rPr>
        <w:t>:</w:t>
      </w:r>
    </w:p>
    <w:p w:rsidRPr="00AD5344" w:rsidR="00E10A73" w:rsidP="00707455" w:rsidRDefault="00E10A73" w14:paraId="4538EDFE" w14:textId="07337D2E">
      <w:pPr>
        <w:jc w:val="both"/>
        <w:rPr>
          <w:rFonts w:cs="Arial"/>
          <w:kern w:val="24"/>
          <w:szCs w:val="24"/>
        </w:rPr>
      </w:pPr>
      <w:r w:rsidRPr="00AD5344">
        <w:rPr>
          <w:rFonts w:cs="Arial"/>
          <w:kern w:val="24"/>
          <w:szCs w:val="24"/>
        </w:rPr>
        <w:t>date, time and location of the incident</w:t>
      </w:r>
    </w:p>
    <w:p w:rsidRPr="00AD5344" w:rsidR="00CA283F" w:rsidP="00707455" w:rsidRDefault="00CA283F" w14:paraId="295DB2E2" w14:textId="77777777">
      <w:pPr>
        <w:jc w:val="both"/>
        <w:rPr>
          <w:rFonts w:cs="Arial"/>
          <w:kern w:val="24"/>
          <w:sz w:val="4"/>
          <w:szCs w:val="4"/>
        </w:rPr>
      </w:pPr>
    </w:p>
    <w:p w:rsidRPr="00AD5344" w:rsidR="00E10A73" w:rsidP="00CA283F" w:rsidRDefault="00E10A73" w14:paraId="1CF416A0" w14:textId="5D560349">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rsidRPr="00AD5344" w:rsidR="00E10A73" w:rsidP="00CA283F" w:rsidRDefault="00E10A73" w14:paraId="5B14AD66" w14:textId="47C8DC7D">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rsidRPr="00AD5344" w:rsidR="00E10A73" w:rsidP="00CA283F" w:rsidRDefault="00E10A73" w14:paraId="434D0183" w14:textId="3850A471">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Pr="00AD5344" w:rsidR="004C707A">
        <w:rPr>
          <w:rFonts w:cs="Arial"/>
          <w:kern w:val="24"/>
          <w:szCs w:val="24"/>
        </w:rPr>
        <w:t xml:space="preserve"> </w:t>
      </w:r>
      <w:r w:rsidRPr="00AD5344">
        <w:rPr>
          <w:rFonts w:cs="Arial"/>
          <w:kern w:val="24"/>
          <w:szCs w:val="24"/>
        </w:rPr>
        <w:t xml:space="preserve">were contacted. </w:t>
      </w:r>
    </w:p>
    <w:p w:rsidRPr="00AD5344" w:rsidR="00E10A73" w:rsidP="00CA283F" w:rsidRDefault="00E10A73" w14:paraId="7C3FE829" w14:textId="659D2537">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rsidRPr="00AD5344" w:rsidR="00E10A73" w:rsidP="00CA283F" w:rsidRDefault="00CA283F" w14:paraId="1E4D3A9F" w14:textId="78596A14">
      <w:pPr>
        <w:pStyle w:val="ListParagraph"/>
        <w:numPr>
          <w:ilvl w:val="0"/>
          <w:numId w:val="27"/>
        </w:numPr>
        <w:spacing w:before="0"/>
        <w:ind w:left="568" w:hanging="284"/>
        <w:jc w:val="both"/>
        <w:rPr>
          <w:rFonts w:cs="Arial"/>
          <w:kern w:val="24"/>
          <w:szCs w:val="24"/>
        </w:rPr>
      </w:pPr>
      <w:r w:rsidRPr="00AD5344">
        <w:rPr>
          <w:rFonts w:cs="Arial"/>
          <w:kern w:val="24"/>
          <w:szCs w:val="24"/>
        </w:rPr>
        <w:t>n</w:t>
      </w:r>
      <w:r w:rsidRPr="00AD5344" w:rsidR="00E10A73">
        <w:rPr>
          <w:rFonts w:cs="Arial"/>
          <w:kern w:val="24"/>
          <w:szCs w:val="24"/>
        </w:rPr>
        <w:t>ames of the team members involved and any witnesses</w:t>
      </w:r>
    </w:p>
    <w:p w:rsidRPr="00AD5344" w:rsidR="00E10A73" w:rsidP="00707455" w:rsidRDefault="00E10A73" w14:paraId="268552F3" w14:textId="77777777">
      <w:pPr>
        <w:jc w:val="both"/>
        <w:rPr>
          <w:rFonts w:cs="Arial"/>
          <w:kern w:val="24"/>
          <w:sz w:val="16"/>
          <w:szCs w:val="16"/>
        </w:rPr>
      </w:pPr>
    </w:p>
    <w:p w:rsidRPr="00AD5344" w:rsidR="00B82F5B" w:rsidP="00707455" w:rsidRDefault="00B82F5B" w14:paraId="79002634" w14:textId="5F9E0972">
      <w:pPr>
        <w:spacing w:after="80"/>
        <w:jc w:val="both"/>
        <w:rPr>
          <w:rFonts w:cs="Arial"/>
          <w:kern w:val="24"/>
          <w:szCs w:val="24"/>
        </w:rPr>
      </w:pPr>
      <w:r w:rsidRPr="00AD5344">
        <w:rPr>
          <w:rFonts w:cs="Arial"/>
          <w:kern w:val="24"/>
          <w:szCs w:val="24"/>
        </w:rPr>
        <w:t>Following any serious incident or near miss, the school</w:t>
      </w:r>
      <w:r w:rsidRPr="00AD5344" w:rsidR="000E3A8C">
        <w:rPr>
          <w:rFonts w:cs="Arial"/>
          <w:kern w:val="24"/>
          <w:szCs w:val="24"/>
        </w:rPr>
        <w:t>/college</w:t>
      </w:r>
      <w:r w:rsidRPr="00AD5344">
        <w:rPr>
          <w:rFonts w:cs="Arial"/>
          <w:kern w:val="24"/>
          <w:szCs w:val="24"/>
        </w:rPr>
        <w:t xml:space="preserve"> will </w:t>
      </w:r>
      <w:r w:rsidRPr="00AD5344" w:rsidR="00881C84">
        <w:rPr>
          <w:rFonts w:cs="Arial"/>
          <w:kern w:val="24"/>
          <w:szCs w:val="24"/>
        </w:rPr>
        <w:t xml:space="preserve">inform parents/carers and </w:t>
      </w:r>
      <w:r w:rsidRPr="00AD5344">
        <w:rPr>
          <w:rFonts w:cs="Arial"/>
          <w:kern w:val="24"/>
          <w:szCs w:val="24"/>
        </w:rPr>
        <w:t>undertake a structured review to identify:</w:t>
      </w:r>
    </w:p>
    <w:p w:rsidRPr="00AD5344" w:rsidR="00B82F5B" w:rsidP="00707455" w:rsidRDefault="00B82F5B" w14:paraId="7C231F89" w14:textId="32EF1049">
      <w:pPr>
        <w:spacing w:after="20"/>
        <w:ind w:left="284"/>
        <w:jc w:val="both"/>
        <w:rPr>
          <w:rFonts w:cs="Arial"/>
          <w:kern w:val="24"/>
          <w:szCs w:val="24"/>
        </w:rPr>
      </w:pPr>
      <w:r w:rsidRPr="00AD5344">
        <w:rPr>
          <w:rFonts w:cs="Arial"/>
          <w:kern w:val="24"/>
          <w:szCs w:val="24"/>
        </w:rPr>
        <w:t xml:space="preserve">• </w:t>
      </w:r>
      <w:r w:rsidRPr="00AD5344" w:rsidR="00811256">
        <w:rPr>
          <w:rFonts w:cs="Arial"/>
          <w:kern w:val="24"/>
          <w:szCs w:val="24"/>
        </w:rPr>
        <w:t xml:space="preserve"> </w:t>
      </w:r>
      <w:r w:rsidRPr="00AD5344">
        <w:rPr>
          <w:rFonts w:cs="Arial"/>
          <w:kern w:val="24"/>
          <w:szCs w:val="24"/>
        </w:rPr>
        <w:t>contributory factors;</w:t>
      </w:r>
    </w:p>
    <w:p w:rsidRPr="00AD5344" w:rsidR="00B82F5B" w:rsidP="00707455" w:rsidRDefault="00B82F5B" w14:paraId="6A7DC3B4" w14:textId="185089CD">
      <w:pPr>
        <w:spacing w:after="20"/>
        <w:ind w:left="284"/>
        <w:jc w:val="both"/>
        <w:rPr>
          <w:rFonts w:cs="Arial"/>
          <w:kern w:val="24"/>
          <w:szCs w:val="24"/>
        </w:rPr>
      </w:pPr>
      <w:r w:rsidRPr="00AD5344">
        <w:rPr>
          <w:rFonts w:cs="Arial"/>
          <w:kern w:val="24"/>
          <w:szCs w:val="24"/>
        </w:rPr>
        <w:t xml:space="preserve">• </w:t>
      </w:r>
      <w:r w:rsidRPr="00AD5344" w:rsidR="00811256">
        <w:rPr>
          <w:rFonts w:cs="Arial"/>
          <w:kern w:val="24"/>
          <w:szCs w:val="24"/>
        </w:rPr>
        <w:t xml:space="preserve"> </w:t>
      </w:r>
      <w:r w:rsidRPr="00AD5344">
        <w:rPr>
          <w:rFonts w:cs="Arial"/>
          <w:kern w:val="24"/>
          <w:szCs w:val="24"/>
        </w:rPr>
        <w:t>lessons learned;</w:t>
      </w:r>
    </w:p>
    <w:p w:rsidRPr="00AD5344" w:rsidR="00B82F5B" w:rsidP="00707455" w:rsidRDefault="00B82F5B" w14:paraId="75C9B0D2" w14:textId="64C349AC">
      <w:pPr>
        <w:spacing w:after="20"/>
        <w:ind w:left="284"/>
        <w:jc w:val="both"/>
        <w:rPr>
          <w:rFonts w:cs="Arial"/>
          <w:kern w:val="24"/>
          <w:szCs w:val="24"/>
        </w:rPr>
      </w:pPr>
      <w:r w:rsidRPr="00AD5344">
        <w:rPr>
          <w:rFonts w:cs="Arial"/>
          <w:kern w:val="24"/>
          <w:szCs w:val="24"/>
        </w:rPr>
        <w:t xml:space="preserve">• </w:t>
      </w:r>
      <w:r w:rsidRPr="00AD5344" w:rsidR="00811256">
        <w:rPr>
          <w:rFonts w:cs="Arial"/>
          <w:kern w:val="24"/>
          <w:szCs w:val="24"/>
        </w:rPr>
        <w:t xml:space="preserve"> </w:t>
      </w:r>
      <w:r w:rsidRPr="00AD5344">
        <w:rPr>
          <w:rFonts w:cs="Arial"/>
          <w:kern w:val="24"/>
          <w:szCs w:val="24"/>
        </w:rPr>
        <w:t>required improvements;</w:t>
      </w:r>
    </w:p>
    <w:p w:rsidRPr="00AD5344" w:rsidR="00B82F5B" w:rsidP="00707455" w:rsidRDefault="00B82F5B" w14:paraId="55915FB9" w14:textId="32EE4146">
      <w:pPr>
        <w:spacing w:after="20"/>
        <w:ind w:left="284"/>
        <w:jc w:val="both"/>
        <w:rPr>
          <w:rFonts w:cs="Arial"/>
          <w:kern w:val="24"/>
          <w:szCs w:val="24"/>
        </w:rPr>
      </w:pPr>
      <w:r w:rsidRPr="00AD5344">
        <w:rPr>
          <w:rFonts w:cs="Arial"/>
          <w:kern w:val="24"/>
          <w:szCs w:val="24"/>
        </w:rPr>
        <w:t xml:space="preserve">• </w:t>
      </w:r>
      <w:r w:rsidRPr="00AD5344" w:rsidR="00811256">
        <w:rPr>
          <w:rFonts w:cs="Arial"/>
          <w:kern w:val="24"/>
          <w:szCs w:val="24"/>
        </w:rPr>
        <w:t xml:space="preserve"> </w:t>
      </w:r>
      <w:r w:rsidRPr="00AD5344">
        <w:rPr>
          <w:rFonts w:cs="Arial"/>
          <w:kern w:val="24"/>
          <w:szCs w:val="24"/>
        </w:rPr>
        <w:t>additional training needs;</w:t>
      </w:r>
    </w:p>
    <w:p w:rsidRPr="00AD5344" w:rsidR="00B82F5B" w:rsidP="00707455" w:rsidRDefault="00B82F5B" w14:paraId="45122ABA" w14:textId="794AE295">
      <w:pPr>
        <w:spacing w:after="20"/>
        <w:ind w:left="284"/>
        <w:jc w:val="both"/>
        <w:rPr>
          <w:rFonts w:cs="Arial"/>
          <w:kern w:val="24"/>
          <w:szCs w:val="24"/>
        </w:rPr>
      </w:pPr>
      <w:r w:rsidRPr="00AD5344">
        <w:rPr>
          <w:rFonts w:cs="Arial"/>
          <w:kern w:val="24"/>
          <w:szCs w:val="24"/>
        </w:rPr>
        <w:t xml:space="preserve">• </w:t>
      </w:r>
      <w:r w:rsidRPr="00AD5344" w:rsidR="00811256">
        <w:rPr>
          <w:rFonts w:cs="Arial"/>
          <w:kern w:val="24"/>
          <w:szCs w:val="24"/>
        </w:rPr>
        <w:t xml:space="preserve"> </w:t>
      </w:r>
      <w:r w:rsidRPr="00AD5344">
        <w:rPr>
          <w:rFonts w:cs="Arial"/>
          <w:kern w:val="24"/>
          <w:szCs w:val="24"/>
        </w:rPr>
        <w:t>amendments to risk assessments, IHPs or procedures.</w:t>
      </w:r>
    </w:p>
    <w:p w:rsidRPr="00AD5344" w:rsidR="00811256" w:rsidP="00707455" w:rsidRDefault="00811256" w14:paraId="5796AA00" w14:textId="77777777">
      <w:pPr>
        <w:spacing w:after="20"/>
        <w:jc w:val="both"/>
        <w:rPr>
          <w:rFonts w:cs="Arial"/>
          <w:kern w:val="24"/>
          <w:sz w:val="8"/>
          <w:szCs w:val="8"/>
        </w:rPr>
      </w:pPr>
    </w:p>
    <w:p w:rsidRPr="00AD5344" w:rsidR="00B82F5B" w:rsidP="00707455" w:rsidRDefault="00B82F5B" w14:paraId="7E2CE21E" w14:textId="77777777">
      <w:pPr>
        <w:spacing w:after="20"/>
        <w:jc w:val="both"/>
        <w:rPr>
          <w:rFonts w:cs="Arial"/>
          <w:kern w:val="24"/>
          <w:szCs w:val="24"/>
        </w:rPr>
      </w:pPr>
      <w:r w:rsidRPr="00AD5344">
        <w:rPr>
          <w:rFonts w:cs="Arial"/>
          <w:kern w:val="24"/>
          <w:szCs w:val="24"/>
        </w:rPr>
        <w:t>Actions identified through reviews will be documented and monitored to completion.</w:t>
      </w:r>
    </w:p>
    <w:p w:rsidRPr="00AD5344" w:rsidR="001167E2" w:rsidP="00707455" w:rsidRDefault="001167E2" w14:paraId="4DAC66E5" w14:textId="77777777">
      <w:pPr>
        <w:spacing w:after="20"/>
        <w:jc w:val="both"/>
        <w:rPr>
          <w:rFonts w:cs="Arial"/>
          <w:kern w:val="24"/>
          <w:sz w:val="16"/>
          <w:szCs w:val="16"/>
        </w:rPr>
      </w:pPr>
    </w:p>
    <w:p w:rsidRPr="00AD5344" w:rsidR="001167E2" w:rsidP="00707455" w:rsidRDefault="001167E2" w14:paraId="554F1DCD" w14:textId="2D99B3CE">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rsidRPr="00AD5344" w:rsidR="00FE4536" w:rsidP="001A686D" w:rsidRDefault="00FE4536" w14:paraId="067A9221" w14:textId="77777777">
      <w:pPr>
        <w:ind w:left="142"/>
        <w:jc w:val="both"/>
        <w:rPr>
          <w:rFonts w:cs="Arial"/>
          <w:kern w:val="24"/>
          <w:sz w:val="16"/>
          <w:szCs w:val="16"/>
        </w:rPr>
      </w:pPr>
    </w:p>
    <w:p w:rsidRPr="00AD5344" w:rsidR="009D73D2" w:rsidP="001A686D" w:rsidRDefault="00DD0CED" w14:paraId="669CE545" w14:textId="288E08BA">
      <w:pPr>
        <w:pStyle w:val="Heading1"/>
        <w:spacing w:before="0"/>
        <w:ind w:left="0"/>
        <w:jc w:val="both"/>
        <w:rPr>
          <w:rFonts w:cs="Arial"/>
          <w:kern w:val="24"/>
          <w:szCs w:val="24"/>
        </w:rPr>
      </w:pPr>
      <w:bookmarkStart w:name="_Toc237424835" w:id="16"/>
      <w:r w:rsidRPr="00AD5344">
        <w:rPr>
          <w:rFonts w:cs="Arial"/>
          <w:kern w:val="24"/>
          <w:szCs w:val="24"/>
        </w:rPr>
        <w:t>11.0 TRAINING</w:t>
      </w:r>
      <w:bookmarkEnd w:id="16"/>
    </w:p>
    <w:p w:rsidRPr="00AD5344" w:rsidR="007F610D" w:rsidP="001A686D" w:rsidRDefault="007F610D" w14:paraId="07CC5E09" w14:textId="77777777">
      <w:pPr>
        <w:pStyle w:val="BodyText"/>
        <w:spacing w:before="0"/>
        <w:jc w:val="both"/>
        <w:rPr>
          <w:rFonts w:cs="Arial"/>
          <w:color w:val="4238AB"/>
          <w:kern w:val="24"/>
          <w:sz w:val="16"/>
          <w:szCs w:val="16"/>
        </w:rPr>
      </w:pPr>
    </w:p>
    <w:p w:rsidRPr="00AD5344" w:rsidR="00D538C5" w:rsidP="001A686D" w:rsidRDefault="00D538C5" w14:paraId="7F13BB37" w14:textId="2F5EB2DD">
      <w:pPr>
        <w:spacing w:after="160"/>
        <w:jc w:val="both"/>
        <w:rPr>
          <w:rFonts w:cs="Arial"/>
          <w:kern w:val="24"/>
          <w:szCs w:val="24"/>
        </w:rPr>
      </w:pPr>
      <w:r w:rsidRPr="00AD5344">
        <w:rPr>
          <w:rFonts w:cs="Arial"/>
          <w:kern w:val="24"/>
          <w:szCs w:val="24"/>
        </w:rPr>
        <w:t xml:space="preserve">All </w:t>
      </w:r>
      <w:r w:rsidRPr="00AD5344" w:rsidR="00052E5F">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Pr="00AD5344" w:rsidR="00E54FAE">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Pr="00AD5344" w:rsidR="00E5782B">
        <w:rPr>
          <w:rFonts w:cs="Arial"/>
          <w:kern w:val="24"/>
          <w:szCs w:val="24"/>
        </w:rPr>
        <w:t>AAIs</w:t>
      </w:r>
      <w:r w:rsidRPr="00AD5344">
        <w:rPr>
          <w:rFonts w:cs="Arial"/>
          <w:kern w:val="24"/>
          <w:szCs w:val="24"/>
        </w:rPr>
        <w:t>.</w:t>
      </w:r>
    </w:p>
    <w:p w:rsidRPr="00AD5344" w:rsidR="00D538C5" w:rsidP="001A686D" w:rsidRDefault="00D538C5" w14:paraId="73C04A83" w14:textId="3F7B33AD">
      <w:pPr>
        <w:spacing w:after="160"/>
        <w:jc w:val="both"/>
        <w:rPr>
          <w:rFonts w:cs="Arial"/>
          <w:kern w:val="24"/>
          <w:szCs w:val="24"/>
        </w:rPr>
      </w:pPr>
      <w:r w:rsidRPr="00AD5344">
        <w:rPr>
          <w:rFonts w:cs="Arial"/>
          <w:kern w:val="24"/>
          <w:szCs w:val="24"/>
        </w:rPr>
        <w:t xml:space="preserve">Training will form part of </w:t>
      </w:r>
      <w:r w:rsidRPr="00AD5344" w:rsidR="00E01E0E">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Pr="00AD5344" w:rsidR="00E01E0E">
        <w:rPr>
          <w:rFonts w:cs="Arial"/>
          <w:kern w:val="24"/>
          <w:szCs w:val="24"/>
        </w:rPr>
        <w:t>/college.</w:t>
      </w:r>
    </w:p>
    <w:p w:rsidRPr="00AD5344" w:rsidR="002503B8" w:rsidP="001A686D" w:rsidRDefault="002503B8" w14:paraId="184D0713" w14:textId="77777777">
      <w:pPr>
        <w:spacing w:after="160"/>
        <w:jc w:val="both"/>
        <w:rPr>
          <w:rFonts w:cs="Arial"/>
          <w:kern w:val="24"/>
          <w:szCs w:val="24"/>
        </w:rPr>
      </w:pPr>
    </w:p>
    <w:p w:rsidRPr="00AD5344" w:rsidR="002503B8" w:rsidP="001A686D" w:rsidRDefault="002503B8" w14:paraId="6E3F4717" w14:textId="77777777">
      <w:pPr>
        <w:spacing w:after="160"/>
        <w:jc w:val="both"/>
        <w:rPr>
          <w:rFonts w:cs="Arial"/>
          <w:kern w:val="24"/>
          <w:szCs w:val="24"/>
        </w:rPr>
      </w:pPr>
    </w:p>
    <w:p w:rsidRPr="00AD5344" w:rsidR="009D73D2" w:rsidP="008F186C" w:rsidRDefault="6A778D16" w14:paraId="669CE547" w14:textId="532BC237">
      <w:pPr>
        <w:pStyle w:val="BodyText"/>
        <w:spacing w:before="0"/>
        <w:jc w:val="both"/>
        <w:rPr>
          <w:rFonts w:cs="Arial"/>
          <w:color w:val="000000" w:themeColor="text1"/>
          <w:kern w:val="24"/>
        </w:rPr>
      </w:pPr>
      <w:r w:rsidRPr="00AD5344">
        <w:rPr>
          <w:rFonts w:cs="Arial"/>
          <w:color w:val="000000" w:themeColor="text1"/>
          <w:kern w:val="24"/>
        </w:rPr>
        <w:t>Training</w:t>
      </w:r>
      <w:r w:rsidRPr="00AD5344" w:rsidR="0001206D">
        <w:rPr>
          <w:rFonts w:cs="Arial"/>
          <w:color w:val="000000" w:themeColor="text1"/>
          <w:kern w:val="24"/>
        </w:rPr>
        <w:t xml:space="preserve"> </w:t>
      </w:r>
      <w:r w:rsidRPr="00AD5344" w:rsidR="000339A8">
        <w:rPr>
          <w:rFonts w:cs="Arial"/>
          <w:color w:val="000000" w:themeColor="text1"/>
          <w:kern w:val="24"/>
        </w:rPr>
        <w:t>is</w:t>
      </w:r>
      <w:r w:rsidRPr="00AD5344" w:rsidR="00C15A42">
        <w:rPr>
          <w:rFonts w:cs="Arial"/>
          <w:color w:val="000000" w:themeColor="text1"/>
          <w:kern w:val="24"/>
        </w:rPr>
        <w:t xml:space="preserve"> </w:t>
      </w:r>
      <w:r w:rsidRPr="00AD5344" w:rsidR="00AA75E1">
        <w:rPr>
          <w:rFonts w:cs="Arial"/>
          <w:color w:val="000000" w:themeColor="text1"/>
          <w:kern w:val="24"/>
        </w:rPr>
        <w:t>organised</w:t>
      </w:r>
      <w:r w:rsidRPr="00AD5344" w:rsidR="005C7454">
        <w:rPr>
          <w:rFonts w:cs="Arial"/>
          <w:color w:val="000000" w:themeColor="text1"/>
          <w:kern w:val="24"/>
        </w:rPr>
        <w:t xml:space="preserve"> by </w:t>
      </w:r>
      <w:r w:rsidRPr="00AD5344" w:rsidR="00F134CF">
        <w:rPr>
          <w:rFonts w:cs="Arial"/>
          <w:color w:val="000000" w:themeColor="text1"/>
          <w:kern w:val="24"/>
        </w:rPr>
        <w:t>the</w:t>
      </w:r>
      <w:r w:rsidRPr="00AD5344" w:rsidR="000339A8">
        <w:rPr>
          <w:rFonts w:cs="Arial"/>
          <w:color w:val="000000" w:themeColor="text1"/>
          <w:kern w:val="24"/>
        </w:rPr>
        <w:t xml:space="preserve"> L</w:t>
      </w:r>
      <w:r w:rsidRPr="00AD5344" w:rsidR="003C5B17">
        <w:rPr>
          <w:rFonts w:cs="Arial"/>
          <w:color w:val="000000" w:themeColor="text1"/>
          <w:kern w:val="24"/>
        </w:rPr>
        <w:t xml:space="preserve">earning </w:t>
      </w:r>
      <w:r w:rsidRPr="00AD5344" w:rsidR="000339A8">
        <w:rPr>
          <w:rFonts w:cs="Arial"/>
          <w:color w:val="000000" w:themeColor="text1"/>
          <w:kern w:val="24"/>
        </w:rPr>
        <w:t>&amp;</w:t>
      </w:r>
      <w:r w:rsidRPr="00AD5344" w:rsidR="003C5B17">
        <w:rPr>
          <w:rFonts w:cs="Arial"/>
          <w:color w:val="000000" w:themeColor="text1"/>
          <w:kern w:val="24"/>
        </w:rPr>
        <w:t xml:space="preserve"> </w:t>
      </w:r>
      <w:r w:rsidRPr="00AD5344" w:rsidR="000339A8">
        <w:rPr>
          <w:rFonts w:cs="Arial"/>
          <w:color w:val="000000" w:themeColor="text1"/>
          <w:kern w:val="24"/>
        </w:rPr>
        <w:t>D</w:t>
      </w:r>
      <w:r w:rsidRPr="00AD5344" w:rsidR="003C5B17">
        <w:rPr>
          <w:rFonts w:cs="Arial"/>
          <w:color w:val="000000" w:themeColor="text1"/>
          <w:kern w:val="24"/>
        </w:rPr>
        <w:t>evelopment</w:t>
      </w:r>
      <w:r w:rsidRPr="00AD5344" w:rsidR="000339A8">
        <w:rPr>
          <w:rFonts w:cs="Arial"/>
          <w:color w:val="000000" w:themeColor="text1"/>
          <w:kern w:val="24"/>
        </w:rPr>
        <w:t xml:space="preserve"> department</w:t>
      </w:r>
      <w:r w:rsidRPr="00AD5344" w:rsidR="00C302FE">
        <w:rPr>
          <w:rFonts w:cs="Arial"/>
          <w:color w:val="000000" w:themeColor="text1"/>
          <w:kern w:val="24"/>
        </w:rPr>
        <w:t>.</w:t>
      </w:r>
      <w:r w:rsidRPr="00AD5344" w:rsidR="00AA75E1">
        <w:rPr>
          <w:rFonts w:cs="Arial"/>
          <w:color w:val="000000" w:themeColor="text1"/>
          <w:kern w:val="24"/>
        </w:rPr>
        <w:t xml:space="preserve"> </w:t>
      </w:r>
      <w:r w:rsidRPr="00AD5344" w:rsidR="00C302FE">
        <w:rPr>
          <w:rFonts w:cs="Arial"/>
          <w:color w:val="000000" w:themeColor="text1"/>
          <w:kern w:val="24"/>
        </w:rPr>
        <w:t>T</w:t>
      </w:r>
      <w:r w:rsidRPr="00AD5344" w:rsidR="00AA75E1">
        <w:rPr>
          <w:rFonts w:cs="Arial"/>
          <w:color w:val="000000" w:themeColor="text1"/>
          <w:kern w:val="24"/>
        </w:rPr>
        <w:t xml:space="preserve">eam members will </w:t>
      </w:r>
      <w:r w:rsidRPr="00AD5344" w:rsidR="00C302FE">
        <w:rPr>
          <w:rFonts w:cs="Arial"/>
          <w:color w:val="000000" w:themeColor="text1"/>
          <w:kern w:val="24"/>
        </w:rPr>
        <w:t>be sen</w:t>
      </w:r>
      <w:r w:rsidRPr="00AD5344" w:rsidR="00AA75E1">
        <w:rPr>
          <w:rFonts w:cs="Arial"/>
          <w:color w:val="000000" w:themeColor="text1"/>
          <w:kern w:val="24"/>
        </w:rPr>
        <w:t xml:space="preserve">t details to </w:t>
      </w:r>
      <w:r w:rsidRPr="00AD5344" w:rsidR="00C15A42">
        <w:rPr>
          <w:rFonts w:cs="Arial"/>
          <w:color w:val="000000" w:themeColor="text1"/>
          <w:kern w:val="24"/>
        </w:rPr>
        <w:t xml:space="preserve">log in </w:t>
      </w:r>
      <w:r w:rsidRPr="00AD5344" w:rsidR="00AA75E1">
        <w:rPr>
          <w:rFonts w:cs="Arial"/>
          <w:color w:val="000000" w:themeColor="text1"/>
          <w:kern w:val="24"/>
        </w:rPr>
        <w:t>and</w:t>
      </w:r>
      <w:r w:rsidRPr="00AD5344" w:rsidR="00C15A42">
        <w:rPr>
          <w:rFonts w:cs="Arial"/>
          <w:color w:val="000000" w:themeColor="text1"/>
          <w:kern w:val="24"/>
        </w:rPr>
        <w:t xml:space="preserve"> complete the </w:t>
      </w:r>
      <w:r w:rsidRPr="00AD5344" w:rsidR="00AA75E1">
        <w:rPr>
          <w:rFonts w:cs="Arial"/>
          <w:color w:val="000000" w:themeColor="text1"/>
          <w:kern w:val="24"/>
        </w:rPr>
        <w:t xml:space="preserve">required </w:t>
      </w:r>
      <w:r w:rsidRPr="00AD5344" w:rsidR="00C15A42">
        <w:rPr>
          <w:rFonts w:cs="Arial"/>
          <w:color w:val="000000" w:themeColor="text1"/>
          <w:kern w:val="24"/>
        </w:rPr>
        <w:t>trainin</w:t>
      </w:r>
      <w:r w:rsidRPr="00AD5344" w:rsidR="00AA75E1">
        <w:rPr>
          <w:rFonts w:cs="Arial"/>
          <w:color w:val="000000" w:themeColor="text1"/>
          <w:kern w:val="24"/>
        </w:rPr>
        <w:t>g</w:t>
      </w:r>
      <w:r w:rsidRPr="00AD5344" w:rsidR="00C302FE">
        <w:rPr>
          <w:rFonts w:cs="Arial"/>
          <w:color w:val="000000" w:themeColor="text1"/>
          <w:kern w:val="24"/>
        </w:rPr>
        <w:t>, which</w:t>
      </w:r>
      <w:r w:rsidRPr="00AD5344" w:rsidR="00AA75E1">
        <w:rPr>
          <w:rFonts w:cs="Arial"/>
          <w:color w:val="000000" w:themeColor="text1"/>
          <w:kern w:val="24"/>
        </w:rPr>
        <w:t xml:space="preserve"> </w:t>
      </w:r>
      <w:r w:rsidRPr="00AD5344">
        <w:rPr>
          <w:rFonts w:cs="Arial"/>
          <w:color w:val="000000" w:themeColor="text1"/>
          <w:kern w:val="24"/>
        </w:rPr>
        <w:t>include</w:t>
      </w:r>
      <w:r w:rsidRPr="00AD5344" w:rsidR="001221F8">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rsidRPr="00AD5344" w:rsidR="009D73D2" w:rsidP="008F186C" w:rsidRDefault="0075158A" w14:paraId="669CE548"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rsidRPr="00AD5344" w:rsidR="009D73D2" w:rsidP="008F186C" w:rsidRDefault="0075158A" w14:paraId="669CE549"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rsidRPr="00AD5344" w:rsidR="009D73D2" w:rsidP="008F186C" w:rsidRDefault="0075158A" w14:paraId="669CE54A"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rsidRPr="00AD5344" w:rsidR="009D73D2" w:rsidP="008F186C" w:rsidRDefault="0075158A" w14:paraId="669CE54B" w14:textId="373F8DA3">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rsidRPr="00AD5344" w:rsidR="009D73D2" w:rsidP="008F186C" w:rsidRDefault="0075158A" w14:paraId="669CE54C"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rsidRPr="00AD5344" w:rsidR="009D73D2" w:rsidP="008F186C" w:rsidRDefault="0075158A" w14:paraId="669CE54D"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rsidRPr="00AD5344" w:rsidR="009D73D2" w:rsidP="008F186C" w:rsidRDefault="0075158A" w14:paraId="669CE54E"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rsidRPr="00AD5344" w:rsidR="009D73D2" w:rsidP="008F186C" w:rsidRDefault="0075158A" w14:paraId="669CE54F" w14:textId="77777777">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rsidRPr="00AD5344" w:rsidR="00BC6F16" w:rsidP="001A686D" w:rsidRDefault="00BC6F16" w14:paraId="4B3DB375" w14:textId="77777777">
      <w:pPr>
        <w:spacing w:after="40"/>
        <w:jc w:val="both"/>
        <w:rPr>
          <w:rFonts w:cs="Arial"/>
          <w:color w:val="000000" w:themeColor="text1"/>
          <w:kern w:val="24"/>
          <w:sz w:val="12"/>
          <w:szCs w:val="12"/>
        </w:rPr>
      </w:pPr>
    </w:p>
    <w:p w:rsidRPr="00AD5344" w:rsidR="00BC6F16" w:rsidP="001A686D" w:rsidRDefault="00BC6F16" w14:paraId="026D61DD" w14:textId="59CC8EF4">
      <w:pPr>
        <w:spacing w:after="40"/>
        <w:jc w:val="both"/>
        <w:rPr>
          <w:rFonts w:cs="Arial"/>
          <w:kern w:val="24"/>
          <w:szCs w:val="24"/>
        </w:rPr>
      </w:pPr>
      <w:r w:rsidRPr="00AD5344">
        <w:rPr>
          <w:rFonts w:cs="Arial"/>
          <w:kern w:val="24"/>
          <w:szCs w:val="24"/>
        </w:rPr>
        <w:t>At least every three months</w:t>
      </w:r>
      <w:r w:rsidRPr="00AD5344" w:rsidR="00BC56AE">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Pr="00AD5344" w:rsidR="009F791F">
        <w:rPr>
          <w:rFonts w:cs="Arial"/>
          <w:kern w:val="24"/>
          <w:szCs w:val="24"/>
        </w:rPr>
        <w:t xml:space="preserve"> and must be </w:t>
      </w:r>
      <w:r w:rsidRPr="00AD5344">
        <w:rPr>
          <w:rFonts w:cs="Arial"/>
          <w:kern w:val="24"/>
          <w:szCs w:val="24"/>
        </w:rPr>
        <w:t>recorded on Info Exchange</w:t>
      </w:r>
      <w:r w:rsidRPr="00AD5344" w:rsidR="009F791F">
        <w:rPr>
          <w:rFonts w:cs="Arial"/>
          <w:kern w:val="24"/>
          <w:szCs w:val="24"/>
        </w:rPr>
        <w:t xml:space="preserve"> with</w:t>
      </w:r>
      <w:r w:rsidRPr="00AD5344" w:rsidR="00817F55">
        <w:rPr>
          <w:rFonts w:cs="Arial"/>
          <w:kern w:val="24"/>
          <w:szCs w:val="24"/>
        </w:rPr>
        <w:t xml:space="preserve"> </w:t>
      </w:r>
      <w:r w:rsidRPr="00AD5344" w:rsidR="009F791F">
        <w:rPr>
          <w:rFonts w:cs="Arial"/>
          <w:kern w:val="24"/>
          <w:szCs w:val="24"/>
        </w:rPr>
        <w:t>a</w:t>
      </w:r>
      <w:r w:rsidRPr="00AD5344" w:rsidR="00817F55">
        <w:rPr>
          <w:rFonts w:cs="Arial"/>
          <w:kern w:val="24"/>
          <w:szCs w:val="24"/>
        </w:rPr>
        <w:t>ny concerns arising from the drills be</w:t>
      </w:r>
      <w:r w:rsidRPr="00AD5344" w:rsidR="009F791F">
        <w:rPr>
          <w:rFonts w:cs="Arial"/>
          <w:kern w:val="24"/>
          <w:szCs w:val="24"/>
        </w:rPr>
        <w:t>ing</w:t>
      </w:r>
      <w:r w:rsidRPr="00AD5344" w:rsidR="00817F55">
        <w:rPr>
          <w:rFonts w:cs="Arial"/>
          <w:kern w:val="24"/>
          <w:szCs w:val="24"/>
        </w:rPr>
        <w:t xml:space="preserve"> resolved as a matter of urgency.</w:t>
      </w:r>
    </w:p>
    <w:p w:rsidRPr="00AD5344" w:rsidR="009D73D2" w:rsidP="001A686D" w:rsidRDefault="009D73D2" w14:paraId="308E21F8" w14:textId="77777777">
      <w:pPr>
        <w:pStyle w:val="ListParagraph"/>
        <w:spacing w:before="0"/>
        <w:ind w:hanging="369"/>
        <w:jc w:val="both"/>
        <w:rPr>
          <w:rFonts w:cs="Arial"/>
          <w:kern w:val="24"/>
          <w:sz w:val="16"/>
          <w:szCs w:val="16"/>
        </w:rPr>
      </w:pPr>
    </w:p>
    <w:p w:rsidRPr="00AD5344" w:rsidR="009D73D2" w:rsidP="001A686D" w:rsidRDefault="00DD0CED" w14:paraId="669CE551" w14:textId="3A070292">
      <w:pPr>
        <w:pStyle w:val="Heading1"/>
        <w:spacing w:before="0"/>
        <w:ind w:left="0"/>
        <w:jc w:val="both"/>
        <w:rPr>
          <w:rFonts w:cs="Arial"/>
          <w:kern w:val="24"/>
          <w:szCs w:val="24"/>
        </w:rPr>
      </w:pPr>
      <w:bookmarkStart w:name="_bookmark6" w:id="17"/>
      <w:bookmarkStart w:name="_Toc237424836" w:id="18"/>
      <w:bookmarkEnd w:id="17"/>
      <w:r w:rsidRPr="00AD5344">
        <w:rPr>
          <w:rFonts w:cs="Arial"/>
          <w:kern w:val="24"/>
          <w:szCs w:val="24"/>
        </w:rPr>
        <w:t>12.0 ALLERGIES AND BULLYING</w:t>
      </w:r>
      <w:bookmarkEnd w:id="18"/>
    </w:p>
    <w:p w:rsidRPr="00AD5344" w:rsidR="009D73D2" w:rsidP="001A686D" w:rsidRDefault="009D73D2" w14:paraId="669CE552" w14:textId="72DDF702">
      <w:pPr>
        <w:pStyle w:val="BodyText"/>
        <w:spacing w:before="0"/>
        <w:jc w:val="both"/>
        <w:rPr>
          <w:rFonts w:cs="Arial"/>
          <w:kern w:val="24"/>
          <w:sz w:val="16"/>
          <w:szCs w:val="16"/>
        </w:rPr>
      </w:pPr>
    </w:p>
    <w:p w:rsidRPr="00AD5344" w:rsidR="00BE2C3B" w:rsidP="001A686D" w:rsidRDefault="0020314C" w14:paraId="2D6342E9" w14:textId="654BF2DA">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Pr="00AD5344" w:rsidR="00B60315">
        <w:rPr>
          <w:rFonts w:cs="Arial"/>
          <w:color w:val="000000" w:themeColor="text1"/>
          <w:kern w:val="24"/>
        </w:rPr>
        <w:t xml:space="preserve">also </w:t>
      </w:r>
      <w:r w:rsidRPr="00AD5344">
        <w:rPr>
          <w:rFonts w:cs="Arial"/>
          <w:color w:val="000000" w:themeColor="text1"/>
          <w:kern w:val="24"/>
        </w:rPr>
        <w:t xml:space="preserve">see the </w:t>
      </w:r>
      <w:r w:rsidRPr="00AD5344">
        <w:rPr>
          <w:rFonts w:cs="Arial"/>
          <w:b/>
          <w:bCs/>
          <w:i/>
          <w:iCs/>
          <w:color w:val="000000" w:themeColor="text1"/>
          <w:kern w:val="24"/>
        </w:rPr>
        <w:t>Behaviour</w:t>
      </w:r>
      <w:r w:rsidRPr="00AD5344" w:rsidR="00B60315">
        <w:rPr>
          <w:rFonts w:cs="Arial"/>
          <w:b/>
          <w:bCs/>
          <w:i/>
          <w:iCs/>
          <w:color w:val="000000" w:themeColor="text1"/>
          <w:kern w:val="24"/>
        </w:rPr>
        <w:t xml:space="preserve"> Policy</w:t>
      </w:r>
      <w:r w:rsidRPr="00AD5344" w:rsidR="00B60315">
        <w:rPr>
          <w:rFonts w:cs="Arial"/>
          <w:color w:val="000000" w:themeColor="text1"/>
          <w:kern w:val="24"/>
        </w:rPr>
        <w:t xml:space="preserve"> and </w:t>
      </w:r>
      <w:r w:rsidRPr="00AD5344">
        <w:rPr>
          <w:rFonts w:cs="Arial"/>
          <w:b/>
          <w:bCs/>
          <w:i/>
          <w:iCs/>
          <w:color w:val="000000" w:themeColor="text1"/>
          <w:kern w:val="24"/>
        </w:rPr>
        <w:t>Anti Bullying Policy</w:t>
      </w:r>
      <w:r w:rsidRPr="00AD5344" w:rsidR="00B60315">
        <w:rPr>
          <w:rFonts w:cs="Arial"/>
          <w:color w:val="000000" w:themeColor="text1"/>
          <w:kern w:val="24"/>
        </w:rPr>
        <w:t xml:space="preserve">. </w:t>
      </w:r>
    </w:p>
    <w:p w:rsidRPr="00AD5344" w:rsidR="003C3368" w:rsidP="001A686D" w:rsidRDefault="003C3368" w14:paraId="4B29D835" w14:textId="77777777">
      <w:pPr>
        <w:pStyle w:val="BodyText"/>
        <w:spacing w:before="0"/>
        <w:ind w:right="67"/>
        <w:jc w:val="both"/>
        <w:rPr>
          <w:rFonts w:cs="Arial"/>
          <w:color w:val="000000" w:themeColor="text1"/>
          <w:kern w:val="24"/>
          <w:sz w:val="16"/>
          <w:szCs w:val="16"/>
        </w:rPr>
      </w:pPr>
    </w:p>
    <w:p w:rsidRPr="00AD5344" w:rsidR="009D73D2" w:rsidP="001A686D" w:rsidRDefault="00993FF0" w14:paraId="669CE553" w14:textId="18BFF260">
      <w:pPr>
        <w:pStyle w:val="BodyText"/>
        <w:spacing w:before="0"/>
        <w:ind w:right="67"/>
        <w:jc w:val="both"/>
        <w:rPr>
          <w:rFonts w:cs="Arial"/>
          <w:color w:val="000000" w:themeColor="text1"/>
          <w:kern w:val="24"/>
        </w:rPr>
      </w:pPr>
      <w:r w:rsidRPr="00AD5344">
        <w:rPr>
          <w:rFonts w:cs="Arial"/>
          <w:color w:val="000000" w:themeColor="text1"/>
          <w:kern w:val="24"/>
        </w:rPr>
        <w:t>A</w:t>
      </w:r>
      <w:r w:rsidRPr="00AD5344" w:rsidR="00927EBF">
        <w:rPr>
          <w:rFonts w:cs="Arial"/>
          <w:color w:val="000000" w:themeColor="text1"/>
          <w:kern w:val="24"/>
        </w:rPr>
        <w:t xml:space="preserve">ny bullying related to a student’s allergy will be </w:t>
      </w:r>
      <w:r w:rsidRPr="00AD5344" w:rsidR="00833F2A">
        <w:rPr>
          <w:rFonts w:cs="Arial"/>
          <w:color w:val="000000" w:themeColor="text1"/>
          <w:kern w:val="24"/>
        </w:rPr>
        <w:t xml:space="preserve">treated </w:t>
      </w:r>
      <w:r w:rsidRPr="00AD5344" w:rsidR="0075158A">
        <w:rPr>
          <w:rFonts w:cs="Arial"/>
          <w:color w:val="000000" w:themeColor="text1"/>
          <w:kern w:val="24"/>
        </w:rPr>
        <w:t xml:space="preserve">seriously, like any other bullying. </w:t>
      </w:r>
      <w:r w:rsidRPr="00AD5344" w:rsidR="00927EBF">
        <w:rPr>
          <w:rFonts w:cs="Arial"/>
          <w:color w:val="000000" w:themeColor="text1"/>
          <w:kern w:val="24"/>
        </w:rPr>
        <w:t xml:space="preserve">We </w:t>
      </w:r>
      <w:r w:rsidRPr="00AD5344" w:rsidR="0075158A">
        <w:rPr>
          <w:rFonts w:cs="Arial"/>
          <w:color w:val="000000" w:themeColor="text1"/>
          <w:kern w:val="24"/>
        </w:rPr>
        <w:t xml:space="preserve">aim to ensure that all </w:t>
      </w:r>
      <w:r w:rsidRPr="00AD5344" w:rsidR="0087519D">
        <w:rPr>
          <w:rFonts w:cs="Arial"/>
          <w:color w:val="000000" w:themeColor="text1"/>
          <w:kern w:val="24"/>
        </w:rPr>
        <w:t>students</w:t>
      </w:r>
      <w:r w:rsidRPr="00AD5344" w:rsidR="0075158A">
        <w:rPr>
          <w:rFonts w:cs="Arial"/>
          <w:color w:val="000000" w:themeColor="text1"/>
          <w:kern w:val="24"/>
        </w:rPr>
        <w:t xml:space="preserve"> with medical conditions, in terms of both physical and mental health, are properly supported in school</w:t>
      </w:r>
      <w:r w:rsidRPr="00AD5344" w:rsidR="000E3A8C">
        <w:rPr>
          <w:rFonts w:cs="Arial"/>
          <w:color w:val="000000" w:themeColor="text1"/>
          <w:kern w:val="24"/>
        </w:rPr>
        <w:t>/college</w:t>
      </w:r>
      <w:r w:rsidRPr="00AD5344" w:rsidR="0075158A">
        <w:rPr>
          <w:rFonts w:cs="Arial"/>
          <w:color w:val="000000" w:themeColor="text1"/>
          <w:kern w:val="24"/>
        </w:rPr>
        <w:t xml:space="preserve"> so that they can play a full and active role in school</w:t>
      </w:r>
      <w:r w:rsidRPr="00AD5344" w:rsidR="00D50245">
        <w:rPr>
          <w:rFonts w:cs="Arial"/>
          <w:color w:val="000000" w:themeColor="text1"/>
          <w:kern w:val="24"/>
        </w:rPr>
        <w:t>/college</w:t>
      </w:r>
      <w:r w:rsidRPr="00AD5344" w:rsidR="0075158A">
        <w:rPr>
          <w:rFonts w:cs="Arial"/>
          <w:color w:val="000000" w:themeColor="text1"/>
          <w:kern w:val="24"/>
        </w:rPr>
        <w:t xml:space="preserve"> life, remain healthy and achieve their potential.</w:t>
      </w:r>
    </w:p>
    <w:p w:rsidRPr="00AD5344" w:rsidR="003C3368" w:rsidP="001A686D" w:rsidRDefault="003C3368" w14:paraId="423CDFE0" w14:textId="77777777">
      <w:pPr>
        <w:pStyle w:val="BodyText"/>
        <w:spacing w:before="0"/>
        <w:ind w:right="67"/>
        <w:jc w:val="both"/>
        <w:rPr>
          <w:rFonts w:cs="Arial"/>
          <w:color w:val="000000" w:themeColor="text1"/>
          <w:kern w:val="24"/>
          <w:sz w:val="16"/>
          <w:szCs w:val="16"/>
        </w:rPr>
      </w:pPr>
    </w:p>
    <w:p w:rsidRPr="00AD5344" w:rsidR="003C3368" w:rsidP="001A686D" w:rsidRDefault="003C3368" w14:paraId="30D2D58D" w14:textId="39855FD4">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Pr="00AD5344" w:rsidR="0087519D">
        <w:rPr>
          <w:rFonts w:cs="Arial"/>
          <w:kern w:val="24"/>
          <w:szCs w:val="24"/>
        </w:rPr>
        <w:t>student’s</w:t>
      </w:r>
      <w:r w:rsidRPr="00AD5344">
        <w:rPr>
          <w:rFonts w:cs="Arial"/>
          <w:kern w:val="24"/>
          <w:szCs w:val="24"/>
        </w:rPr>
        <w:t xml:space="preserve"> allergy as a means of intimidation will be treated as a serious behavioural and safeguarding concern.</w:t>
      </w:r>
    </w:p>
    <w:p w:rsidRPr="00AD5344" w:rsidR="00307803" w:rsidP="001A686D" w:rsidRDefault="00307803" w14:paraId="38115F6E" w14:textId="77777777">
      <w:pPr>
        <w:pStyle w:val="BodyText"/>
        <w:spacing w:before="0"/>
        <w:ind w:left="141"/>
        <w:jc w:val="both"/>
        <w:rPr>
          <w:rFonts w:cs="Arial"/>
          <w:color w:val="000000" w:themeColor="text1"/>
          <w:kern w:val="24"/>
          <w:sz w:val="16"/>
          <w:szCs w:val="16"/>
        </w:rPr>
      </w:pPr>
    </w:p>
    <w:p w:rsidRPr="00AD5344" w:rsidR="001D2314" w:rsidP="001A686D" w:rsidRDefault="00DD0CED" w14:paraId="7FDF212E" w14:textId="5CD7EF94">
      <w:pPr>
        <w:pStyle w:val="Heading1"/>
        <w:spacing w:before="0"/>
        <w:ind w:left="0"/>
        <w:jc w:val="both"/>
        <w:rPr>
          <w:rFonts w:cs="Arial"/>
          <w:kern w:val="24"/>
          <w:szCs w:val="24"/>
        </w:rPr>
      </w:pPr>
      <w:bookmarkStart w:name="_Toc237424837" w:id="19"/>
      <w:r w:rsidRPr="00AD5344">
        <w:rPr>
          <w:rFonts w:cs="Arial"/>
          <w:kern w:val="24"/>
          <w:szCs w:val="24"/>
        </w:rPr>
        <w:t xml:space="preserve">13.0 </w:t>
      </w:r>
      <w:r w:rsidRPr="00AD5344" w:rsidR="00881C84">
        <w:rPr>
          <w:rFonts w:cs="Arial"/>
          <w:kern w:val="24"/>
          <w:szCs w:val="24"/>
        </w:rPr>
        <w:t>MENTAL HEALTH &amp; WELLBEING</w:t>
      </w:r>
      <w:bookmarkEnd w:id="19"/>
    </w:p>
    <w:p w:rsidRPr="00AD5344" w:rsidR="00453F18" w:rsidP="001A686D" w:rsidRDefault="00453F18" w14:paraId="52CC9DC7" w14:textId="77777777">
      <w:pPr>
        <w:jc w:val="both"/>
        <w:rPr>
          <w:rFonts w:cs="Arial"/>
          <w:b/>
          <w:bCs/>
          <w:kern w:val="24"/>
          <w:sz w:val="16"/>
          <w:szCs w:val="16"/>
        </w:rPr>
      </w:pPr>
    </w:p>
    <w:p w:rsidRPr="00AD5344" w:rsidR="00881C84" w:rsidP="001A686D" w:rsidRDefault="00881C84" w14:paraId="59797740" w14:textId="77777777">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rsidRPr="00AD5344" w:rsidR="00881C84" w:rsidP="001A686D" w:rsidRDefault="00881C84" w14:paraId="23E0BC6D" w14:textId="77777777">
      <w:pPr>
        <w:pStyle w:val="BodyText"/>
        <w:spacing w:before="0"/>
        <w:ind w:right="159"/>
        <w:jc w:val="both"/>
        <w:rPr>
          <w:kern w:val="24"/>
          <w:sz w:val="4"/>
          <w:szCs w:val="4"/>
        </w:rPr>
      </w:pPr>
    </w:p>
    <w:p w:rsidRPr="00AD5344" w:rsidR="00881C84" w:rsidP="001A686D" w:rsidRDefault="00881C84" w14:paraId="7FA963D5" w14:textId="77777777">
      <w:pPr>
        <w:pStyle w:val="BodyText"/>
        <w:spacing w:before="0"/>
        <w:ind w:left="284" w:right="159"/>
        <w:jc w:val="both"/>
        <w:rPr>
          <w:kern w:val="24"/>
        </w:rPr>
      </w:pPr>
      <w:r w:rsidRPr="00AD5344">
        <w:rPr>
          <w:kern w:val="24"/>
        </w:rPr>
        <w:t>•</w:t>
      </w:r>
      <w:r w:rsidRPr="00AD5344">
        <w:rPr>
          <w:kern w:val="24"/>
        </w:rPr>
        <w:tab/>
      </w:r>
      <w:r w:rsidRPr="00AD5344">
        <w:rPr>
          <w:kern w:val="24"/>
        </w:rPr>
        <w:t>excessive concern about allergens</w:t>
      </w:r>
    </w:p>
    <w:p w:rsidRPr="00AD5344" w:rsidR="00881C84" w:rsidP="001A686D" w:rsidRDefault="00881C84" w14:paraId="2067D219" w14:textId="77777777">
      <w:pPr>
        <w:pStyle w:val="BodyText"/>
        <w:spacing w:before="0"/>
        <w:ind w:left="284" w:right="157"/>
        <w:jc w:val="both"/>
        <w:rPr>
          <w:kern w:val="24"/>
        </w:rPr>
      </w:pPr>
      <w:r w:rsidRPr="00AD5344">
        <w:rPr>
          <w:kern w:val="24"/>
        </w:rPr>
        <w:t>•</w:t>
      </w:r>
      <w:r w:rsidRPr="00AD5344">
        <w:rPr>
          <w:kern w:val="24"/>
        </w:rPr>
        <w:tab/>
      </w:r>
      <w:r w:rsidRPr="00AD5344">
        <w:rPr>
          <w:kern w:val="24"/>
        </w:rPr>
        <w:t>frequent reassurance-seeking</w:t>
      </w:r>
    </w:p>
    <w:p w:rsidRPr="00AD5344" w:rsidR="00881C84" w:rsidP="001A686D" w:rsidRDefault="00881C84" w14:paraId="49F3DC54" w14:textId="77777777">
      <w:pPr>
        <w:pStyle w:val="BodyText"/>
        <w:spacing w:before="0"/>
        <w:ind w:left="284" w:right="157"/>
        <w:jc w:val="both"/>
        <w:rPr>
          <w:kern w:val="24"/>
        </w:rPr>
      </w:pPr>
      <w:r w:rsidRPr="00AD5344">
        <w:rPr>
          <w:kern w:val="24"/>
        </w:rPr>
        <w:t>•</w:t>
      </w:r>
      <w:r w:rsidRPr="00AD5344">
        <w:rPr>
          <w:kern w:val="24"/>
        </w:rPr>
        <w:tab/>
      </w:r>
      <w:r w:rsidRPr="00AD5344">
        <w:rPr>
          <w:kern w:val="24"/>
        </w:rPr>
        <w:t>repeated handwashing</w:t>
      </w:r>
    </w:p>
    <w:p w:rsidRPr="00AD5344" w:rsidR="00881C84" w:rsidP="001A686D" w:rsidRDefault="00881C84" w14:paraId="2B5854CA" w14:textId="77777777">
      <w:pPr>
        <w:pStyle w:val="BodyText"/>
        <w:spacing w:before="0"/>
        <w:ind w:left="284" w:right="157"/>
        <w:jc w:val="both"/>
        <w:rPr>
          <w:kern w:val="24"/>
        </w:rPr>
      </w:pPr>
      <w:r w:rsidRPr="00AD5344">
        <w:rPr>
          <w:kern w:val="24"/>
        </w:rPr>
        <w:t>•</w:t>
      </w:r>
      <w:r w:rsidRPr="00AD5344">
        <w:rPr>
          <w:kern w:val="24"/>
        </w:rPr>
        <w:tab/>
      </w:r>
      <w:r w:rsidRPr="00AD5344">
        <w:rPr>
          <w:kern w:val="24"/>
        </w:rPr>
        <w:t>avoiding activities or social situations due to fear of allergen exposure,</w:t>
      </w:r>
    </w:p>
    <w:p w:rsidRPr="00AD5344" w:rsidR="00881C84" w:rsidP="001A686D" w:rsidRDefault="00881C84" w14:paraId="76B98DCA" w14:textId="6535B4DB">
      <w:pPr>
        <w:pStyle w:val="BodyText"/>
        <w:spacing w:before="0"/>
        <w:ind w:left="284" w:right="157"/>
        <w:jc w:val="both"/>
        <w:rPr>
          <w:kern w:val="24"/>
        </w:rPr>
      </w:pPr>
      <w:r w:rsidRPr="00AD5344">
        <w:rPr>
          <w:kern w:val="24"/>
        </w:rPr>
        <w:t>•</w:t>
      </w:r>
      <w:r w:rsidRPr="00AD5344">
        <w:rPr>
          <w:kern w:val="24"/>
        </w:rPr>
        <w:tab/>
      </w:r>
      <w:r w:rsidRPr="00AD5344">
        <w:rPr>
          <w:kern w:val="24"/>
        </w:rPr>
        <w:t xml:space="preserve">unnecessarily restricting foods that they are not known to be allergic to </w:t>
      </w:r>
    </w:p>
    <w:p w:rsidRPr="00AD5344" w:rsidR="00881C84" w:rsidP="00176B8F" w:rsidRDefault="00881C84" w14:paraId="6D10C482" w14:textId="4CF37CE6">
      <w:pPr>
        <w:pStyle w:val="BodyText"/>
        <w:spacing w:before="0" w:after="80"/>
        <w:ind w:right="157"/>
        <w:jc w:val="both"/>
        <w:rPr>
          <w:kern w:val="24"/>
        </w:rPr>
      </w:pPr>
      <w:r w:rsidRPr="00AD5344">
        <w:rPr>
          <w:kern w:val="24"/>
        </w:rPr>
        <w:t>Schools and colleges should be aware of the potential emotional impact of allergies and provide appropriate support, reassurance and encouragement to help students participate fully and safely in school life.</w:t>
      </w:r>
    </w:p>
    <w:p w:rsidR="00846450" w:rsidP="00176B8F" w:rsidRDefault="00846450" w14:paraId="5E565F73" w14:textId="77777777">
      <w:pPr>
        <w:pStyle w:val="Heading1"/>
        <w:spacing w:before="0"/>
        <w:ind w:left="0"/>
        <w:jc w:val="both"/>
        <w:rPr>
          <w:rFonts w:cs="Arial"/>
          <w:kern w:val="24"/>
          <w:szCs w:val="24"/>
        </w:rPr>
      </w:pPr>
      <w:bookmarkStart w:name="_Toc237424838" w:id="20"/>
    </w:p>
    <w:p w:rsidRPr="00AD5344" w:rsidR="00881C84" w:rsidP="00176B8F" w:rsidRDefault="00881C84" w14:paraId="0EF54BBC" w14:textId="502CB631">
      <w:pPr>
        <w:pStyle w:val="Heading1"/>
        <w:spacing w:before="0"/>
        <w:ind w:left="0"/>
        <w:jc w:val="both"/>
        <w:rPr>
          <w:rFonts w:cs="Arial"/>
          <w:kern w:val="24"/>
          <w:szCs w:val="24"/>
        </w:rPr>
      </w:pPr>
      <w:r w:rsidRPr="00AD5344">
        <w:rPr>
          <w:rFonts w:cs="Arial"/>
          <w:kern w:val="24"/>
          <w:szCs w:val="24"/>
        </w:rPr>
        <w:t>14.0 USEFUL RESOURCES</w:t>
      </w:r>
      <w:bookmarkEnd w:id="20"/>
    </w:p>
    <w:p w:rsidRPr="00AD5344" w:rsidR="00881C84" w:rsidP="00176B8F" w:rsidRDefault="00881C84" w14:paraId="7F9B96CE" w14:textId="77777777">
      <w:pPr>
        <w:pStyle w:val="BodyText"/>
        <w:spacing w:before="0" w:after="80"/>
        <w:ind w:right="157"/>
        <w:jc w:val="both"/>
        <w:rPr>
          <w:kern w:val="24"/>
        </w:rPr>
      </w:pPr>
    </w:p>
    <w:p w:rsidRPr="00AD5344" w:rsidR="001D2314" w:rsidP="00176B8F" w:rsidRDefault="007D7B6A" w14:paraId="2E08DEFE" w14:textId="38A9176A">
      <w:pPr>
        <w:pStyle w:val="BodyText"/>
        <w:spacing w:before="0" w:after="80"/>
        <w:ind w:right="157"/>
        <w:jc w:val="both"/>
        <w:rPr>
          <w:rFonts w:cs="Arial"/>
          <w:kern w:val="24"/>
        </w:rPr>
      </w:pPr>
      <w:hyperlink w:history="1" r:id="rId36">
        <w:r w:rsidRPr="00AD5344">
          <w:rPr>
            <w:rStyle w:val="Hyperlink"/>
            <w:rFonts w:cs="Arial"/>
            <w:kern w:val="24"/>
          </w:rPr>
          <w:t xml:space="preserve">British Society for Allergy &amp; Clinical </w:t>
        </w:r>
        <w:r w:rsidRPr="00AD5344" w:rsidR="00CA0AB6">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rsidRPr="00AD5344" w:rsidR="007D7B6A" w:rsidP="00176B8F" w:rsidRDefault="003762A3" w14:paraId="17ACC4D1" w14:textId="400F8B8C">
      <w:pPr>
        <w:pStyle w:val="BodyText"/>
        <w:spacing w:before="0" w:after="80"/>
        <w:ind w:right="704"/>
        <w:jc w:val="both"/>
        <w:rPr>
          <w:rFonts w:cs="Arial"/>
          <w:kern w:val="24"/>
        </w:rPr>
      </w:pPr>
      <w:hyperlink w:history="1" r:id="rId37">
        <w:r w:rsidRPr="00AD5344">
          <w:rPr>
            <w:rStyle w:val="Hyperlink"/>
            <w:rFonts w:cs="Arial"/>
            <w:kern w:val="24"/>
          </w:rPr>
          <w:t>Allergy School and The Natasha Allergy Research Foundation</w:t>
        </w:r>
      </w:hyperlink>
    </w:p>
    <w:p w:rsidRPr="00AD5344" w:rsidR="003762A3" w:rsidP="00176B8F" w:rsidRDefault="003762A3" w14:paraId="6883C104" w14:textId="77777777">
      <w:pPr>
        <w:tabs>
          <w:tab w:val="left" w:pos="368"/>
        </w:tabs>
        <w:spacing w:after="80"/>
        <w:ind w:right="482"/>
        <w:jc w:val="both"/>
        <w:rPr>
          <w:rFonts w:cs="Arial"/>
          <w:color w:val="19C7C2"/>
          <w:kern w:val="24"/>
          <w:szCs w:val="24"/>
        </w:rPr>
      </w:pPr>
      <w:hyperlink r:id="rId38">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rsidRPr="00AD5344" w:rsidR="003762A3" w:rsidP="00176B8F" w:rsidRDefault="003762A3" w14:paraId="2190B336" w14:textId="77777777">
      <w:pPr>
        <w:tabs>
          <w:tab w:val="left" w:pos="368"/>
        </w:tabs>
        <w:spacing w:after="80"/>
        <w:ind w:right="850"/>
        <w:jc w:val="both"/>
        <w:rPr>
          <w:rFonts w:cs="Arial"/>
          <w:color w:val="19C7C2"/>
          <w:kern w:val="24"/>
          <w:szCs w:val="24"/>
        </w:rPr>
      </w:pPr>
      <w:hyperlink w:history="1" r:id="rId39">
        <w:r w:rsidRPr="00AD5344">
          <w:rPr>
            <w:rStyle w:val="Hyperlink"/>
            <w:rFonts w:cs="Arial"/>
            <w:kern w:val="24"/>
            <w:szCs w:val="24"/>
          </w:rPr>
          <w:t xml:space="preserve">FSA reporting tool for allergies </w:t>
        </w:r>
      </w:hyperlink>
    </w:p>
    <w:p w:rsidRPr="00AD5344" w:rsidR="003762A3" w:rsidP="00176B8F" w:rsidRDefault="003762A3" w14:paraId="4737E2A7" w14:textId="77777777">
      <w:pPr>
        <w:spacing w:after="80"/>
        <w:ind w:right="850"/>
        <w:jc w:val="both"/>
        <w:rPr>
          <w:rFonts w:cs="Arial"/>
          <w:color w:val="19C7C2"/>
          <w:kern w:val="24"/>
          <w:szCs w:val="24"/>
        </w:rPr>
      </w:pPr>
      <w:hyperlink w:history="1" r:id="rId40">
        <w:r w:rsidRPr="00AD5344">
          <w:rPr>
            <w:rStyle w:val="Hyperlink"/>
            <w:rFonts w:cs="Arial"/>
            <w:kern w:val="24"/>
            <w:szCs w:val="24"/>
          </w:rPr>
          <w:t>Living with Serious Allergies | Anaphylaxis UK</w:t>
        </w:r>
      </w:hyperlink>
    </w:p>
    <w:p w:rsidRPr="00AD5344" w:rsidR="003762A3" w:rsidP="00176B8F" w:rsidRDefault="003762A3" w14:paraId="45FEF7CF" w14:textId="77777777">
      <w:pPr>
        <w:pStyle w:val="ListParagraph"/>
        <w:spacing w:before="0" w:after="80"/>
        <w:jc w:val="both"/>
        <w:rPr>
          <w:kern w:val="24"/>
        </w:rPr>
      </w:pPr>
    </w:p>
    <w:p w:rsidRPr="00AD5344" w:rsidR="003762A3" w:rsidP="00176B8F" w:rsidRDefault="003762A3" w14:paraId="074207E2" w14:textId="77777777">
      <w:pPr>
        <w:pStyle w:val="ListParagraph"/>
        <w:spacing w:before="0"/>
        <w:jc w:val="both"/>
        <w:rPr>
          <w:kern w:val="24"/>
        </w:rPr>
      </w:pPr>
    </w:p>
    <w:p w:rsidRPr="00AD5344" w:rsidR="00173B75" w:rsidP="00176B8F" w:rsidRDefault="00173B75" w14:paraId="2BFB0772" w14:textId="77777777">
      <w:pPr>
        <w:pStyle w:val="ListParagraph"/>
        <w:spacing w:before="0"/>
        <w:jc w:val="both"/>
        <w:rPr>
          <w:kern w:val="24"/>
        </w:rPr>
      </w:pPr>
    </w:p>
    <w:p w:rsidRPr="00AD5344" w:rsidR="003D69D9" w:rsidP="00176B8F" w:rsidRDefault="003D69D9" w14:paraId="0F1C4C3D" w14:textId="77777777">
      <w:pPr>
        <w:pStyle w:val="ListParagraph"/>
        <w:spacing w:before="0"/>
        <w:jc w:val="both"/>
        <w:rPr>
          <w:kern w:val="24"/>
        </w:rPr>
      </w:pPr>
    </w:p>
    <w:p w:rsidRPr="00AD5344" w:rsidR="003D69D9" w:rsidP="00176B8F" w:rsidRDefault="003D69D9" w14:paraId="276B8DB4" w14:textId="77777777">
      <w:pPr>
        <w:pStyle w:val="ListParagraph"/>
        <w:spacing w:before="0"/>
        <w:jc w:val="both"/>
        <w:rPr>
          <w:kern w:val="24"/>
        </w:rPr>
      </w:pPr>
    </w:p>
    <w:p w:rsidRPr="00AD5344" w:rsidR="003D69D9" w:rsidP="00176B8F" w:rsidRDefault="003D69D9" w14:paraId="6ED76BB3" w14:textId="77777777">
      <w:pPr>
        <w:pStyle w:val="ListParagraph"/>
        <w:spacing w:before="0"/>
        <w:jc w:val="both"/>
        <w:rPr>
          <w:kern w:val="24"/>
        </w:rPr>
      </w:pPr>
    </w:p>
    <w:p w:rsidRPr="00AD5344" w:rsidR="003D69D9" w:rsidP="00176B8F" w:rsidRDefault="003D69D9" w14:paraId="44F09690" w14:textId="77777777">
      <w:pPr>
        <w:pStyle w:val="ListParagraph"/>
        <w:spacing w:before="0"/>
        <w:jc w:val="both"/>
        <w:rPr>
          <w:kern w:val="24"/>
        </w:rPr>
      </w:pPr>
    </w:p>
    <w:p w:rsidRPr="00AD5344" w:rsidR="003D69D9" w:rsidP="00176B8F" w:rsidRDefault="003D69D9" w14:paraId="3AB21B2E" w14:textId="77777777">
      <w:pPr>
        <w:pStyle w:val="ListParagraph"/>
        <w:spacing w:before="0"/>
        <w:jc w:val="both"/>
        <w:rPr>
          <w:kern w:val="24"/>
        </w:rPr>
      </w:pPr>
    </w:p>
    <w:p w:rsidRPr="00AD5344" w:rsidR="003D69D9" w:rsidP="00176B8F" w:rsidRDefault="003D69D9" w14:paraId="2505214C" w14:textId="74EA51B6">
      <w:pPr>
        <w:pStyle w:val="ListParagraph"/>
        <w:spacing w:before="0"/>
        <w:jc w:val="both"/>
        <w:rPr>
          <w:kern w:val="24"/>
        </w:rPr>
      </w:pPr>
    </w:p>
    <w:p w:rsidRPr="00AD5344" w:rsidR="00562D05" w:rsidP="00176B8F" w:rsidRDefault="00562D05" w14:paraId="73A664DE" w14:textId="662B7999">
      <w:pPr>
        <w:spacing w:line="240" w:lineRule="auto"/>
        <w:jc w:val="both"/>
        <w:rPr>
          <w:kern w:val="24"/>
        </w:rPr>
      </w:pPr>
      <w:bookmarkStart w:name="_bookmark7" w:id="21"/>
      <w:bookmarkEnd w:id="21"/>
      <w:r w:rsidRPr="00AD5344">
        <w:rPr>
          <w:kern w:val="24"/>
        </w:rPr>
        <w:br w:type="page"/>
      </w:r>
    </w:p>
    <w:p w:rsidRPr="00AD5344" w:rsidR="00282391" w:rsidP="004748FE" w:rsidRDefault="00282391" w14:paraId="2E91F6EC" w14:textId="6DD4A97B">
      <w:pPr>
        <w:rPr>
          <w:kern w:val="24"/>
          <w:sz w:val="8"/>
          <w:szCs w:val="8"/>
        </w:rPr>
      </w:pPr>
    </w:p>
    <w:p w:rsidRPr="00AD5344" w:rsidR="009D73D2" w:rsidP="004748FE" w:rsidRDefault="009D73D2" w14:paraId="669CE58E" w14:textId="77777777">
      <w:pPr>
        <w:rPr>
          <w:kern w:val="24"/>
          <w:sz w:val="10"/>
        </w:rPr>
        <w:sectPr w:rsidRPr="00AD5344" w:rsidR="009D73D2" w:rsidSect="0010470A">
          <w:headerReference w:type="default" r:id="rId41"/>
          <w:footerReference w:type="default" r:id="rId42"/>
          <w:type w:val="continuous"/>
          <w:pgSz w:w="11910" w:h="16840" w:orient="portrait"/>
          <w:pgMar w:top="1843" w:right="853" w:bottom="1276" w:left="992" w:header="0" w:footer="463" w:gutter="0"/>
          <w:cols w:space="720"/>
        </w:sectPr>
      </w:pPr>
    </w:p>
    <w:p w:rsidRPr="00AD5344" w:rsidR="00881C84" w:rsidP="004748FE" w:rsidRDefault="00881C84" w14:paraId="7C442CB2" w14:textId="5C1BFCB3">
      <w:pPr>
        <w:pStyle w:val="Heading1"/>
        <w:spacing w:before="0"/>
        <w:ind w:left="0"/>
        <w:rPr>
          <w:kern w:val="24"/>
        </w:rPr>
      </w:pPr>
      <w:bookmarkStart w:name="_bookmark8" w:id="22"/>
      <w:bookmarkStart w:name="_Toc237424839" w:id="23"/>
      <w:bookmarkEnd w:id="22"/>
      <w:r w:rsidRPr="00AD5344">
        <w:rPr>
          <w:kern w:val="24"/>
        </w:rPr>
        <w:t>Appendix A – Types of Plans</w:t>
      </w:r>
      <w:bookmarkEnd w:id="23"/>
    </w:p>
    <w:p w:rsidRPr="00AD5344" w:rsidR="0071749C" w:rsidP="004748FE" w:rsidRDefault="0071749C" w14:paraId="26AEC94A" w14:textId="614DCD97">
      <w:pPr>
        <w:rPr>
          <w:kern w:val="24"/>
        </w:rPr>
      </w:pPr>
    </w:p>
    <w:p w:rsidRPr="00AD5344" w:rsidR="00881C84" w:rsidP="004748FE" w:rsidRDefault="00562D05" w14:paraId="5B99F566" w14:textId="652CF9AA">
      <w:pPr>
        <w:rPr>
          <w:b/>
          <w:bCs/>
          <w:kern w:val="24"/>
        </w:rPr>
      </w:pPr>
      <w:r w:rsidRPr="00AD5344">
        <w:rPr>
          <w:b/>
          <w:bCs/>
          <w:kern w:val="24"/>
        </w:rPr>
        <w:t xml:space="preserve">A.1 </w:t>
      </w:r>
      <w:r w:rsidRPr="00AD5344" w:rsidR="00881C84">
        <w:rPr>
          <w:b/>
          <w:bCs/>
          <w:kern w:val="24"/>
        </w:rPr>
        <w:t>Allergy Action Plan (AAP)</w:t>
      </w:r>
    </w:p>
    <w:p w:rsidRPr="00AD5344" w:rsidR="00881C84" w:rsidP="004748FE" w:rsidRDefault="00881C84" w14:paraId="3C682B76" w14:textId="77777777">
      <w:pPr>
        <w:rPr>
          <w:b/>
          <w:bCs/>
          <w:kern w:val="24"/>
          <w:sz w:val="16"/>
          <w:szCs w:val="16"/>
        </w:rPr>
      </w:pPr>
    </w:p>
    <w:p w:rsidRPr="00AD5344" w:rsidR="00881C84" w:rsidP="004748FE" w:rsidRDefault="00881C84" w14:paraId="03582CCE" w14:textId="77777777">
      <w:pPr>
        <w:rPr>
          <w:kern w:val="24"/>
        </w:rPr>
      </w:pPr>
      <w:r w:rsidRPr="00AD5344">
        <w:rPr>
          <w:kern w:val="24"/>
        </w:rPr>
        <w:t xml:space="preserve">This type of plan is primarily a clinical document that should normally be completed and authorised by an appropriate healthcare professional, such as the student's GP, allergy consultant, paediatrician or specialist allergy nurse. </w:t>
      </w:r>
    </w:p>
    <w:p w:rsidRPr="00AD5344" w:rsidR="00881C84" w:rsidP="004748FE" w:rsidRDefault="00881C84" w14:paraId="68BB93A1" w14:textId="77777777">
      <w:pPr>
        <w:rPr>
          <w:kern w:val="24"/>
        </w:rPr>
      </w:pPr>
    </w:p>
    <w:p w:rsidRPr="00AD5344" w:rsidR="00881C84" w:rsidP="004748FE" w:rsidRDefault="00881C84" w14:paraId="7F1B7B8C" w14:textId="77777777">
      <w:pPr>
        <w:rPr>
          <w:kern w:val="24"/>
        </w:rPr>
      </w:pPr>
      <w:r w:rsidRPr="00AD5344">
        <w:rPr>
          <w:kern w:val="24"/>
        </w:rPr>
        <w:t>The AAP provides the medical instructions that school/college team members should follow in the event of an allergic reaction. It should include:</w:t>
      </w:r>
    </w:p>
    <w:p w:rsidRPr="00AD5344" w:rsidR="00881C84" w:rsidP="004748FE" w:rsidRDefault="00881C84" w14:paraId="5C5FB7EC" w14:textId="77777777">
      <w:pPr>
        <w:rPr>
          <w:kern w:val="24"/>
          <w:sz w:val="4"/>
          <w:szCs w:val="4"/>
        </w:rPr>
      </w:pPr>
    </w:p>
    <w:p w:rsidRPr="00AD5344" w:rsidR="00881C84" w:rsidP="00846450" w:rsidRDefault="00881C84" w14:paraId="5F1FC18F" w14:textId="77777777">
      <w:pPr>
        <w:ind w:left="567" w:hanging="283"/>
        <w:rPr>
          <w:kern w:val="24"/>
        </w:rPr>
      </w:pPr>
      <w:r w:rsidRPr="00AD5344">
        <w:rPr>
          <w:kern w:val="24"/>
        </w:rPr>
        <w:t>•</w:t>
      </w:r>
      <w:r w:rsidRPr="00AD5344">
        <w:rPr>
          <w:kern w:val="24"/>
        </w:rPr>
        <w:tab/>
      </w:r>
      <w:r w:rsidRPr="00AD5344">
        <w:rPr>
          <w:kern w:val="24"/>
        </w:rPr>
        <w:t>The student's full name, date of birth and photograph</w:t>
      </w:r>
    </w:p>
    <w:p w:rsidRPr="00AD5344" w:rsidR="00881C84" w:rsidP="00846450" w:rsidRDefault="00881C84" w14:paraId="60516935" w14:textId="77777777">
      <w:pPr>
        <w:ind w:left="567" w:hanging="283"/>
        <w:rPr>
          <w:kern w:val="24"/>
        </w:rPr>
      </w:pPr>
      <w:r w:rsidRPr="00AD5344">
        <w:rPr>
          <w:kern w:val="24"/>
        </w:rPr>
        <w:t>•</w:t>
      </w:r>
      <w:r w:rsidRPr="00AD5344">
        <w:rPr>
          <w:kern w:val="24"/>
        </w:rPr>
        <w:tab/>
      </w:r>
      <w:r w:rsidRPr="00AD5344">
        <w:rPr>
          <w:kern w:val="24"/>
        </w:rPr>
        <w:t xml:space="preserve">Details of the student's diagnosed allergy, allergies and any related conditions, including known allergens and triggers </w:t>
      </w:r>
    </w:p>
    <w:p w:rsidRPr="00AD5344" w:rsidR="00881C84" w:rsidP="00846450" w:rsidRDefault="00881C84" w14:paraId="2E3E036D" w14:textId="77777777">
      <w:pPr>
        <w:ind w:left="567" w:hanging="283"/>
        <w:rPr>
          <w:kern w:val="24"/>
        </w:rPr>
      </w:pPr>
      <w:r w:rsidRPr="00AD5344">
        <w:rPr>
          <w:kern w:val="24"/>
        </w:rPr>
        <w:t>•</w:t>
      </w:r>
      <w:r w:rsidRPr="00AD5344">
        <w:rPr>
          <w:kern w:val="24"/>
        </w:rPr>
        <w:tab/>
      </w:r>
      <w:r w:rsidRPr="00AD5344">
        <w:rPr>
          <w:kern w:val="24"/>
        </w:rPr>
        <w:t>A description of the signs and symptoms to look out for</w:t>
      </w:r>
    </w:p>
    <w:p w:rsidRPr="00AD5344" w:rsidR="00881C84" w:rsidP="00846450" w:rsidRDefault="00881C84" w14:paraId="1C163907" w14:textId="77777777">
      <w:pPr>
        <w:ind w:left="567" w:hanging="283"/>
        <w:rPr>
          <w:kern w:val="24"/>
        </w:rPr>
      </w:pPr>
      <w:r w:rsidRPr="00AD5344">
        <w:rPr>
          <w:kern w:val="24"/>
        </w:rPr>
        <w:t>•</w:t>
      </w:r>
      <w:r w:rsidRPr="00AD5344">
        <w:rPr>
          <w:kern w:val="24"/>
        </w:rPr>
        <w:tab/>
      </w:r>
      <w:r w:rsidRPr="00AD5344">
        <w:rPr>
          <w:kern w:val="24"/>
        </w:rPr>
        <w:t>Clear step-by-step instructions on what action to take in the event of an allergic reaction</w:t>
      </w:r>
    </w:p>
    <w:p w:rsidRPr="00AD5344" w:rsidR="00881C84" w:rsidP="00846450" w:rsidRDefault="00881C84" w14:paraId="1B967F83" w14:textId="77777777">
      <w:pPr>
        <w:ind w:left="567" w:hanging="283"/>
        <w:rPr>
          <w:kern w:val="24"/>
        </w:rPr>
      </w:pPr>
      <w:r w:rsidRPr="00AD5344">
        <w:rPr>
          <w:kern w:val="24"/>
        </w:rPr>
        <w:t>•</w:t>
      </w:r>
      <w:r w:rsidRPr="00AD5344">
        <w:rPr>
          <w:kern w:val="24"/>
        </w:rPr>
        <w:tab/>
      </w:r>
      <w:r w:rsidRPr="00AD5344">
        <w:rPr>
          <w:kern w:val="24"/>
        </w:rPr>
        <w:t xml:space="preserve">Details of any prescribed medication, including antihistamines and adrenaline auto-injectors (AAIs), including dosage and brand, where applicable. </w:t>
      </w:r>
    </w:p>
    <w:p w:rsidRPr="00AD5344" w:rsidR="00881C84" w:rsidP="00846450" w:rsidRDefault="00881C84" w14:paraId="77A68061" w14:textId="77777777">
      <w:pPr>
        <w:ind w:left="567" w:hanging="283"/>
        <w:rPr>
          <w:kern w:val="24"/>
        </w:rPr>
      </w:pPr>
      <w:r w:rsidRPr="00AD5344">
        <w:rPr>
          <w:kern w:val="24"/>
        </w:rPr>
        <w:t>•</w:t>
      </w:r>
      <w:r w:rsidRPr="00AD5344">
        <w:rPr>
          <w:kern w:val="24"/>
        </w:rPr>
        <w:tab/>
      </w:r>
      <w:r w:rsidRPr="00AD5344">
        <w:rPr>
          <w:kern w:val="24"/>
        </w:rPr>
        <w:t>Instructions on when and how to administer medication</w:t>
      </w:r>
    </w:p>
    <w:p w:rsidRPr="00AD5344" w:rsidR="00881C84" w:rsidP="00846450" w:rsidRDefault="00881C84" w14:paraId="4998077E" w14:textId="77777777">
      <w:pPr>
        <w:ind w:left="567" w:hanging="283"/>
        <w:rPr>
          <w:kern w:val="24"/>
        </w:rPr>
      </w:pPr>
      <w:r w:rsidRPr="00AD5344">
        <w:rPr>
          <w:kern w:val="24"/>
        </w:rPr>
        <w:t>•</w:t>
      </w:r>
      <w:r w:rsidRPr="00AD5344">
        <w:rPr>
          <w:kern w:val="24"/>
        </w:rPr>
        <w:tab/>
      </w:r>
      <w:r w:rsidRPr="00AD5344">
        <w:rPr>
          <w:kern w:val="24"/>
        </w:rPr>
        <w:t>Any additional clinical instructions</w:t>
      </w:r>
    </w:p>
    <w:p w:rsidRPr="00AD5344" w:rsidR="00881C84" w:rsidP="00846450" w:rsidRDefault="00881C84" w14:paraId="68644928" w14:textId="77777777">
      <w:pPr>
        <w:ind w:left="567" w:hanging="283"/>
        <w:rPr>
          <w:kern w:val="24"/>
        </w:rPr>
      </w:pPr>
      <w:r w:rsidRPr="00AD5344">
        <w:rPr>
          <w:kern w:val="24"/>
        </w:rPr>
        <w:t>•</w:t>
      </w:r>
      <w:r w:rsidRPr="00AD5344">
        <w:rPr>
          <w:kern w:val="24"/>
        </w:rPr>
        <w:tab/>
      </w:r>
      <w:r w:rsidRPr="00AD5344">
        <w:rPr>
          <w:kern w:val="24"/>
        </w:rPr>
        <w:t xml:space="preserve">The name, signature and date of the healthcare professional completing the plan </w:t>
      </w:r>
    </w:p>
    <w:p w:rsidRPr="00AD5344" w:rsidR="00881C84" w:rsidP="00846450" w:rsidRDefault="00881C84" w14:paraId="6A57824F" w14:textId="77777777">
      <w:pPr>
        <w:ind w:left="567" w:hanging="283"/>
        <w:rPr>
          <w:kern w:val="24"/>
        </w:rPr>
      </w:pPr>
      <w:r w:rsidRPr="00AD5344">
        <w:rPr>
          <w:kern w:val="24"/>
        </w:rPr>
        <w:t>•</w:t>
      </w:r>
      <w:r w:rsidRPr="00AD5344">
        <w:rPr>
          <w:kern w:val="24"/>
        </w:rPr>
        <w:tab/>
      </w:r>
      <w:r w:rsidRPr="00AD5344">
        <w:rPr>
          <w:kern w:val="24"/>
        </w:rPr>
        <w:t>The student’s emergency contacts (at least two, where possible)</w:t>
      </w:r>
    </w:p>
    <w:p w:rsidRPr="00AD5344" w:rsidR="00881C84" w:rsidP="00846450" w:rsidRDefault="00881C84" w14:paraId="3A2EF76D" w14:textId="77777777">
      <w:pPr>
        <w:ind w:left="567" w:hanging="283"/>
        <w:rPr>
          <w:kern w:val="24"/>
        </w:rPr>
      </w:pPr>
      <w:r w:rsidRPr="00AD5344">
        <w:rPr>
          <w:kern w:val="24"/>
        </w:rPr>
        <w:t>•</w:t>
      </w:r>
      <w:r w:rsidRPr="00AD5344">
        <w:rPr>
          <w:kern w:val="24"/>
        </w:rPr>
        <w:tab/>
      </w:r>
      <w:r w:rsidRPr="00AD5344">
        <w:rPr>
          <w:kern w:val="24"/>
        </w:rPr>
        <w:t>Parent/carer and confirmation that the school may follow the plan in an emergency</w:t>
      </w:r>
    </w:p>
    <w:p w:rsidRPr="00AD5344" w:rsidR="00881C84" w:rsidP="004748FE" w:rsidRDefault="00881C84" w14:paraId="36D6EB90" w14:textId="77777777">
      <w:pPr>
        <w:rPr>
          <w:kern w:val="24"/>
          <w:sz w:val="16"/>
          <w:szCs w:val="16"/>
        </w:rPr>
      </w:pPr>
    </w:p>
    <w:p w:rsidRPr="00AD5344" w:rsidR="00881C84" w:rsidP="004748FE" w:rsidRDefault="00881C84" w14:paraId="6E17BA6B" w14:textId="77777777">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rsidRPr="00AD5344" w:rsidR="00881C84" w:rsidP="004748FE" w:rsidRDefault="00881C84" w14:paraId="1F57832C" w14:textId="77777777">
      <w:pPr>
        <w:rPr>
          <w:kern w:val="24"/>
        </w:rPr>
      </w:pPr>
    </w:p>
    <w:p w:rsidRPr="00AD5344" w:rsidR="0071749C" w:rsidP="004748FE" w:rsidRDefault="00881C84" w14:paraId="49E62BA4" w14:textId="7B5002D3">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rsidRPr="00AD5344" w:rsidR="00562D05" w:rsidRDefault="00562D05" w14:paraId="0F4BABAF" w14:textId="293592E3">
      <w:pPr>
        <w:spacing w:line="240" w:lineRule="auto"/>
        <w:rPr>
          <w:kern w:val="24"/>
        </w:rPr>
      </w:pPr>
      <w:r w:rsidRPr="00AD5344">
        <w:rPr>
          <w:kern w:val="24"/>
        </w:rPr>
        <w:br w:type="page"/>
      </w:r>
    </w:p>
    <w:p w:rsidRPr="00AD5344" w:rsidR="00881C84" w:rsidP="004748FE" w:rsidRDefault="00881C84" w14:paraId="4F1CBD43" w14:textId="77777777">
      <w:pPr>
        <w:rPr>
          <w:b/>
          <w:bCs/>
          <w:kern w:val="24"/>
        </w:rPr>
      </w:pPr>
      <w:r w:rsidRPr="00AD5344">
        <w:rPr>
          <w:b/>
          <w:bCs/>
          <w:kern w:val="24"/>
        </w:rPr>
        <w:t>A.2 Individual Healthcare Plan (IHP)</w:t>
      </w:r>
    </w:p>
    <w:p w:rsidRPr="00AD5344" w:rsidR="00881C84" w:rsidP="004748FE" w:rsidRDefault="00881C84" w14:paraId="1C959C51" w14:textId="77777777">
      <w:pPr>
        <w:rPr>
          <w:kern w:val="24"/>
        </w:rPr>
      </w:pPr>
    </w:p>
    <w:p w:rsidRPr="00AD5344" w:rsidR="00881C84" w:rsidP="004748FE" w:rsidRDefault="00881C84" w14:paraId="329A9543" w14:textId="77777777">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rsidRPr="00AD5344" w:rsidR="00881C84" w:rsidP="004748FE" w:rsidRDefault="00881C84" w14:paraId="6F5CE9E7" w14:textId="77777777">
      <w:pPr>
        <w:rPr>
          <w:kern w:val="24"/>
        </w:rPr>
      </w:pPr>
    </w:p>
    <w:p w:rsidRPr="00AD5344" w:rsidR="00881C84" w:rsidP="004748FE" w:rsidRDefault="00881C84" w14:paraId="5A863675" w14:textId="77777777">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rsidRPr="00AD5344" w:rsidR="00881C84" w:rsidP="004748FE" w:rsidRDefault="00881C84" w14:paraId="6B77FB6E" w14:textId="77777777">
      <w:pPr>
        <w:rPr>
          <w:kern w:val="24"/>
          <w:sz w:val="16"/>
          <w:szCs w:val="16"/>
        </w:rPr>
      </w:pPr>
    </w:p>
    <w:p w:rsidRPr="00AD5344" w:rsidR="00881C84" w:rsidP="004748FE" w:rsidRDefault="00881C84" w14:paraId="74F5A4B7" w14:textId="77777777">
      <w:pPr>
        <w:rPr>
          <w:kern w:val="24"/>
        </w:rPr>
      </w:pPr>
      <w:r w:rsidRPr="00AD5344">
        <w:rPr>
          <w:kern w:val="24"/>
        </w:rPr>
        <w:t>It should include:</w:t>
      </w:r>
    </w:p>
    <w:p w:rsidRPr="00AD5344" w:rsidR="00881C84" w:rsidP="00846450" w:rsidRDefault="00881C84" w14:paraId="0EBD0721" w14:textId="77777777">
      <w:pPr>
        <w:ind w:left="426" w:hanging="284"/>
        <w:rPr>
          <w:kern w:val="24"/>
        </w:rPr>
      </w:pPr>
      <w:r w:rsidRPr="00AD5344">
        <w:rPr>
          <w:kern w:val="24"/>
        </w:rPr>
        <w:t>•</w:t>
      </w:r>
      <w:r w:rsidRPr="00AD5344">
        <w:rPr>
          <w:kern w:val="24"/>
        </w:rPr>
        <w:tab/>
      </w:r>
      <w:r w:rsidRPr="00AD5344">
        <w:rPr>
          <w:kern w:val="24"/>
        </w:rPr>
        <w:t xml:space="preserve">the student's name, date of birth and photograph. </w:t>
      </w:r>
    </w:p>
    <w:p w:rsidRPr="00AD5344" w:rsidR="00881C84" w:rsidP="00846450" w:rsidRDefault="00881C84" w14:paraId="04C74034" w14:textId="77777777">
      <w:pPr>
        <w:ind w:left="426" w:hanging="284"/>
        <w:rPr>
          <w:kern w:val="24"/>
        </w:rPr>
      </w:pPr>
      <w:r w:rsidRPr="00AD5344">
        <w:rPr>
          <w:kern w:val="24"/>
        </w:rPr>
        <w:t>•</w:t>
      </w:r>
      <w:r w:rsidRPr="00AD5344">
        <w:rPr>
          <w:kern w:val="24"/>
        </w:rPr>
        <w:tab/>
      </w:r>
      <w:r w:rsidRPr="00AD5344">
        <w:rPr>
          <w:kern w:val="24"/>
        </w:rPr>
        <w:t xml:space="preserve">Details of the medical condition or allergy, including known allergens and triggers. </w:t>
      </w:r>
    </w:p>
    <w:p w:rsidRPr="00AD5344" w:rsidR="00881C84" w:rsidP="00846450" w:rsidRDefault="00881C84" w14:paraId="6AF6BBBE" w14:textId="77777777">
      <w:pPr>
        <w:ind w:left="426" w:hanging="284"/>
        <w:rPr>
          <w:kern w:val="24"/>
        </w:rPr>
      </w:pPr>
      <w:r w:rsidRPr="00AD5344">
        <w:rPr>
          <w:kern w:val="24"/>
        </w:rPr>
        <w:t>•</w:t>
      </w:r>
      <w:r w:rsidRPr="00AD5344">
        <w:rPr>
          <w:kern w:val="24"/>
        </w:rPr>
        <w:tab/>
      </w:r>
      <w:r w:rsidRPr="00AD5344">
        <w:rPr>
          <w:kern w:val="24"/>
        </w:rPr>
        <w:t xml:space="preserve">Signs and symptoms of an allergic reaction and anaphylaxis. </w:t>
      </w:r>
    </w:p>
    <w:p w:rsidRPr="00AD5344" w:rsidR="00881C84" w:rsidP="00846450" w:rsidRDefault="00881C84" w14:paraId="168D5259" w14:textId="77777777">
      <w:pPr>
        <w:ind w:left="426" w:hanging="284"/>
        <w:rPr>
          <w:kern w:val="24"/>
        </w:rPr>
      </w:pPr>
      <w:r w:rsidRPr="00AD5344">
        <w:rPr>
          <w:kern w:val="24"/>
        </w:rPr>
        <w:t>•</w:t>
      </w:r>
      <w:r w:rsidRPr="00AD5344">
        <w:rPr>
          <w:kern w:val="24"/>
        </w:rPr>
        <w:tab/>
      </w:r>
      <w:r w:rsidRPr="00AD5344">
        <w:rPr>
          <w:kern w:val="24"/>
        </w:rPr>
        <w:t xml:space="preserve">Medication required, including the type, dosage, location and instructions for administration. </w:t>
      </w:r>
    </w:p>
    <w:p w:rsidRPr="00AD5344" w:rsidR="00881C84" w:rsidP="00846450" w:rsidRDefault="00881C84" w14:paraId="469CF095" w14:textId="77777777">
      <w:pPr>
        <w:ind w:left="426" w:hanging="284"/>
        <w:rPr>
          <w:kern w:val="24"/>
        </w:rPr>
      </w:pPr>
      <w:r w:rsidRPr="00AD5344">
        <w:rPr>
          <w:kern w:val="24"/>
        </w:rPr>
        <w:t>•</w:t>
      </w:r>
      <w:r w:rsidRPr="00AD5344">
        <w:rPr>
          <w:kern w:val="24"/>
        </w:rPr>
        <w:tab/>
      </w:r>
      <w:r w:rsidRPr="00AD5344">
        <w:rPr>
          <w:kern w:val="24"/>
        </w:rPr>
        <w:t xml:space="preserve">Clear emergency procedures, including when to administer medication and when to call emergency services. </w:t>
      </w:r>
    </w:p>
    <w:p w:rsidRPr="00AD5344" w:rsidR="00881C84" w:rsidP="00846450" w:rsidRDefault="00881C84" w14:paraId="0DC64C37" w14:textId="77777777">
      <w:pPr>
        <w:ind w:left="426" w:hanging="284"/>
        <w:rPr>
          <w:kern w:val="24"/>
        </w:rPr>
      </w:pPr>
      <w:r w:rsidRPr="00AD5344">
        <w:rPr>
          <w:kern w:val="24"/>
        </w:rPr>
        <w:t>•</w:t>
      </w:r>
      <w:r w:rsidRPr="00AD5344">
        <w:rPr>
          <w:kern w:val="24"/>
        </w:rPr>
        <w:tab/>
      </w:r>
      <w:r w:rsidRPr="00AD5344">
        <w:rPr>
          <w:kern w:val="24"/>
        </w:rPr>
        <w:t xml:space="preserve">Details of any Allergy Action Plan (AAP) and how it links to the IHP. </w:t>
      </w:r>
    </w:p>
    <w:p w:rsidRPr="00AD5344" w:rsidR="00881C84" w:rsidP="00846450" w:rsidRDefault="00881C84" w14:paraId="0B66836B" w14:textId="77777777">
      <w:pPr>
        <w:ind w:left="426" w:hanging="284"/>
        <w:rPr>
          <w:kern w:val="24"/>
        </w:rPr>
      </w:pPr>
      <w:r w:rsidRPr="00AD5344">
        <w:rPr>
          <w:kern w:val="24"/>
        </w:rPr>
        <w:t>•</w:t>
      </w:r>
      <w:r w:rsidRPr="00AD5344">
        <w:rPr>
          <w:kern w:val="24"/>
        </w:rPr>
        <w:tab/>
      </w:r>
      <w:r w:rsidRPr="00AD5344">
        <w:rPr>
          <w:kern w:val="24"/>
        </w:rPr>
        <w:t xml:space="preserve">Day-to-day management arrangements and reasonable adjustments. </w:t>
      </w:r>
    </w:p>
    <w:p w:rsidRPr="00AD5344" w:rsidR="00881C84" w:rsidP="00846450" w:rsidRDefault="00881C84" w14:paraId="76CC6481" w14:textId="77777777">
      <w:pPr>
        <w:ind w:left="426" w:hanging="284"/>
        <w:rPr>
          <w:kern w:val="24"/>
        </w:rPr>
      </w:pPr>
      <w:r w:rsidRPr="00AD5344">
        <w:rPr>
          <w:kern w:val="24"/>
        </w:rPr>
        <w:t>•</w:t>
      </w:r>
      <w:r w:rsidRPr="00AD5344">
        <w:rPr>
          <w:kern w:val="24"/>
        </w:rPr>
        <w:tab/>
      </w:r>
      <w:r w:rsidRPr="00AD5344">
        <w:rPr>
          <w:kern w:val="24"/>
        </w:rPr>
        <w:t xml:space="preserve">Individual control measures and risk reduction strategies. </w:t>
      </w:r>
    </w:p>
    <w:p w:rsidRPr="00AD5344" w:rsidR="00881C84" w:rsidP="00846450" w:rsidRDefault="00881C84" w14:paraId="1A389164" w14:textId="77777777">
      <w:pPr>
        <w:ind w:left="426" w:hanging="284"/>
        <w:rPr>
          <w:kern w:val="24"/>
        </w:rPr>
      </w:pPr>
      <w:r w:rsidRPr="00AD5344">
        <w:rPr>
          <w:kern w:val="24"/>
        </w:rPr>
        <w:t>•</w:t>
      </w:r>
      <w:r w:rsidRPr="00AD5344">
        <w:rPr>
          <w:kern w:val="24"/>
        </w:rPr>
        <w:tab/>
      </w:r>
      <w:r w:rsidRPr="00AD5344">
        <w:rPr>
          <w:kern w:val="24"/>
        </w:rPr>
        <w:t xml:space="preserve">Arrangements for trips, visits, sports and other activities. </w:t>
      </w:r>
    </w:p>
    <w:p w:rsidRPr="00AD5344" w:rsidR="00881C84" w:rsidP="00846450" w:rsidRDefault="00881C84" w14:paraId="072E6BCB" w14:textId="77777777">
      <w:pPr>
        <w:ind w:left="426" w:hanging="284"/>
        <w:rPr>
          <w:kern w:val="24"/>
        </w:rPr>
      </w:pPr>
      <w:r w:rsidRPr="00AD5344">
        <w:rPr>
          <w:kern w:val="24"/>
        </w:rPr>
        <w:t>•</w:t>
      </w:r>
      <w:r w:rsidRPr="00AD5344">
        <w:rPr>
          <w:kern w:val="24"/>
        </w:rPr>
        <w:tab/>
      </w:r>
      <w:r w:rsidRPr="00AD5344">
        <w:rPr>
          <w:kern w:val="24"/>
        </w:rPr>
        <w:t xml:space="preserve">Key contacts, including parents/carers, healthcare professionals and emergency contact numbers. </w:t>
      </w:r>
    </w:p>
    <w:p w:rsidRPr="00AD5344" w:rsidR="00881C84" w:rsidP="00846450" w:rsidRDefault="00881C84" w14:paraId="1AEA02A5" w14:textId="77777777">
      <w:pPr>
        <w:ind w:left="426" w:hanging="284"/>
        <w:rPr>
          <w:kern w:val="24"/>
        </w:rPr>
      </w:pPr>
      <w:r w:rsidRPr="00AD5344">
        <w:rPr>
          <w:kern w:val="24"/>
        </w:rPr>
        <w:t>•</w:t>
      </w:r>
      <w:r w:rsidRPr="00AD5344">
        <w:rPr>
          <w:kern w:val="24"/>
        </w:rPr>
        <w:tab/>
      </w:r>
      <w:r w:rsidRPr="00AD5344">
        <w:rPr>
          <w:kern w:val="24"/>
        </w:rPr>
        <w:t xml:space="preserve">The roles and responsibilities of team members involved in supporting the student. </w:t>
      </w:r>
    </w:p>
    <w:p w:rsidRPr="00AD5344" w:rsidR="00881C84" w:rsidP="00846450" w:rsidRDefault="00881C84" w14:paraId="1E743AC0" w14:textId="77777777">
      <w:pPr>
        <w:ind w:left="426" w:hanging="284"/>
        <w:rPr>
          <w:kern w:val="24"/>
        </w:rPr>
      </w:pPr>
      <w:r w:rsidRPr="00AD5344">
        <w:rPr>
          <w:kern w:val="24"/>
        </w:rPr>
        <w:t>•</w:t>
      </w:r>
      <w:r w:rsidRPr="00AD5344">
        <w:rPr>
          <w:kern w:val="24"/>
        </w:rPr>
        <w:tab/>
      </w:r>
      <w:r w:rsidRPr="00AD5344">
        <w:rPr>
          <w:kern w:val="24"/>
        </w:rPr>
        <w:t>Review dates and arrangements for updating the plan.</w:t>
      </w:r>
    </w:p>
    <w:p w:rsidRPr="00AD5344" w:rsidR="00881C84" w:rsidP="004748FE" w:rsidRDefault="00881C84" w14:paraId="6BFEA42D" w14:textId="77777777">
      <w:pPr>
        <w:rPr>
          <w:kern w:val="24"/>
        </w:rPr>
      </w:pPr>
    </w:p>
    <w:p w:rsidRPr="00AD5344" w:rsidR="00881C84" w:rsidP="004748FE" w:rsidRDefault="00881C84" w14:paraId="01576D15" w14:textId="77777777">
      <w:pPr>
        <w:rPr>
          <w:kern w:val="24"/>
        </w:rPr>
      </w:pPr>
      <w:r w:rsidRPr="00AD5344">
        <w:rPr>
          <w:kern w:val="24"/>
        </w:rPr>
        <w:t>The school/college must then obtain written confirmation that the student’s parents/carers are happy with the plan.</w:t>
      </w:r>
    </w:p>
    <w:p w:rsidRPr="00AD5344" w:rsidR="00881C84" w:rsidP="00881C84" w:rsidRDefault="00881C84" w14:paraId="12007721" w14:textId="77777777">
      <w:pPr>
        <w:rPr>
          <w:kern w:val="24"/>
        </w:rPr>
      </w:pPr>
    </w:p>
    <w:p w:rsidR="0071749C" w:rsidP="0071749C" w:rsidRDefault="0071749C" w14:paraId="580EFC34" w14:textId="43FAAD1D">
      <w:pPr>
        <w:rPr>
          <w:w w:val="105"/>
        </w:rPr>
      </w:pPr>
    </w:p>
    <w:p w:rsidR="0071749C" w:rsidP="0071749C" w:rsidRDefault="0071749C" w14:paraId="3B73F4B9" w14:textId="77777777">
      <w:pPr>
        <w:rPr>
          <w:w w:val="105"/>
        </w:rPr>
      </w:pPr>
    </w:p>
    <w:p w:rsidR="0071749C" w:rsidP="0071749C" w:rsidRDefault="0071749C" w14:paraId="558D04DB" w14:textId="77777777">
      <w:pPr>
        <w:rPr>
          <w:w w:val="105"/>
        </w:rPr>
      </w:pPr>
    </w:p>
    <w:p w:rsidR="0071749C" w:rsidP="0071749C" w:rsidRDefault="0071749C" w14:paraId="07148E78" w14:textId="66692C29">
      <w:pPr>
        <w:rPr>
          <w:w w:val="105"/>
        </w:rPr>
      </w:pPr>
    </w:p>
    <w:p w:rsidR="0071749C" w:rsidP="0071749C" w:rsidRDefault="0071749C" w14:paraId="32F48085" w14:textId="77777777">
      <w:pPr>
        <w:rPr>
          <w:w w:val="105"/>
        </w:rPr>
      </w:pPr>
    </w:p>
    <w:p w:rsidR="0071749C" w:rsidP="0071749C" w:rsidRDefault="0071749C" w14:paraId="56FEC565" w14:textId="77777777">
      <w:pPr>
        <w:rPr>
          <w:w w:val="105"/>
        </w:rPr>
      </w:pPr>
    </w:p>
    <w:p w:rsidR="0071749C" w:rsidP="0071749C" w:rsidRDefault="0071749C" w14:paraId="7BDCEFB2" w14:textId="40418269">
      <w:pPr>
        <w:rPr>
          <w:w w:val="105"/>
        </w:rPr>
      </w:pPr>
    </w:p>
    <w:p w:rsidR="0071749C" w:rsidP="0071749C" w:rsidRDefault="0071749C" w14:paraId="0A0479A8" w14:textId="77777777">
      <w:pPr>
        <w:rPr>
          <w:w w:val="105"/>
        </w:rPr>
      </w:pPr>
    </w:p>
    <w:p w:rsidR="0071749C" w:rsidP="0071749C" w:rsidRDefault="0071749C" w14:paraId="0B30F46D" w14:textId="77777777">
      <w:pPr>
        <w:rPr>
          <w:w w:val="105"/>
        </w:rPr>
      </w:pPr>
    </w:p>
    <w:p w:rsidR="0071749C" w:rsidP="0071749C" w:rsidRDefault="0071749C" w14:paraId="3C85AF16" w14:textId="77777777">
      <w:pPr>
        <w:rPr>
          <w:w w:val="105"/>
        </w:rPr>
      </w:pPr>
    </w:p>
    <w:p w:rsidR="00D97FF6" w:rsidRDefault="00D97FF6" w14:paraId="1B1C72CC" w14:textId="258322DA">
      <w:pPr>
        <w:spacing w:line="240" w:lineRule="auto"/>
        <w:rPr>
          <w:w w:val="105"/>
        </w:rPr>
      </w:pPr>
      <w:r>
        <w:rPr>
          <w:w w:val="105"/>
        </w:rPr>
        <w:br w:type="page"/>
      </w:r>
    </w:p>
    <w:p w:rsidR="0071749C" w:rsidP="0071749C" w:rsidRDefault="0071749C" w14:paraId="793B61B6" w14:textId="77777777">
      <w:pPr>
        <w:rPr>
          <w:w w:val="105"/>
        </w:rPr>
      </w:pPr>
    </w:p>
    <w:p w:rsidRPr="005C157C" w:rsidR="009D73D2" w:rsidP="003F371F" w:rsidRDefault="0075158A" w14:paraId="669CE5F1" w14:textId="34C9BFBF">
      <w:pPr>
        <w:pStyle w:val="Heading1"/>
        <w:ind w:left="0"/>
      </w:pPr>
      <w:bookmarkStart w:name="_bookmark9" w:id="24"/>
      <w:bookmarkStart w:name="_Toc237424840" w:id="25"/>
      <w:bookmarkEnd w:id="24"/>
      <w:r w:rsidRPr="005C157C">
        <w:t xml:space="preserve">Appendix </w:t>
      </w:r>
      <w:r w:rsidR="00881C84">
        <w:t>B</w:t>
      </w:r>
      <w:r w:rsidR="00AE0893">
        <w:t xml:space="preserve"> -</w:t>
      </w:r>
      <w:r w:rsidRPr="005C157C" w:rsidR="005C157C">
        <w:t xml:space="preserve"> </w:t>
      </w:r>
      <w:r w:rsidRPr="005C157C">
        <w:t xml:space="preserve">Flowchart </w:t>
      </w:r>
      <w:r w:rsidR="002720AA">
        <w:t>F</w:t>
      </w:r>
      <w:r w:rsidRPr="005C157C">
        <w:t xml:space="preserve">or Allergic Reaction </w:t>
      </w:r>
      <w:r w:rsidR="002720AA">
        <w:t>W</w:t>
      </w:r>
      <w:r w:rsidRPr="005C157C">
        <w:t xml:space="preserve">ithout </w:t>
      </w:r>
      <w:r w:rsidR="002720AA">
        <w:t>U</w:t>
      </w:r>
      <w:r w:rsidRPr="005C157C">
        <w:t>se of AAI</w:t>
      </w:r>
      <w:bookmarkEnd w:id="25"/>
    </w:p>
    <w:p w:rsidRPr="00AD26D6" w:rsidR="009D73D2" w:rsidP="003F371F" w:rsidRDefault="0075158A" w14:paraId="669CE5F2" w14:textId="27769BFB">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Pr="00671BC7" w:rsidR="0046458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rsidR="009D73D2" w:rsidP="00AE0893" w:rsidRDefault="009D73D2" w14:paraId="404F2FE1" w14:textId="066BD8B6"/>
    <w:p w:rsidR="003F371F" w:rsidP="00AE0893" w:rsidRDefault="003F371F" w14:paraId="669CE622" w14:textId="77777777">
      <w:pPr>
        <w:sectPr w:rsidR="003F371F" w:rsidSect="00FE4536">
          <w:type w:val="continuous"/>
          <w:pgSz w:w="11910" w:h="16840" w:orient="portrait"/>
          <w:pgMar w:top="1702" w:right="992" w:bottom="280" w:left="992" w:header="0" w:footer="463" w:gutter="0"/>
          <w:cols w:space="1252"/>
        </w:sectPr>
      </w:pPr>
    </w:p>
    <w:p w:rsidR="003F371F" w:rsidP="00AE0893" w:rsidRDefault="009003AF" w14:paraId="19EECC95" w14:textId="726568C0">
      <w:pPr>
        <w:rPr>
          <w:w w:val="105"/>
        </w:rPr>
      </w:pPr>
      <w:bookmarkStart w:name="_bookmark10" w:id="26"/>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3">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3F371F" w:rsidP="00AE0893" w:rsidRDefault="003F371F" w14:paraId="08F02CBD" w14:textId="77777777">
      <w:pPr>
        <w:rPr>
          <w:w w:val="105"/>
        </w:rPr>
      </w:pPr>
    </w:p>
    <w:p w:rsidR="003F371F" w:rsidP="00AE0893" w:rsidRDefault="003F371F" w14:paraId="5B61FAC3" w14:textId="77777777">
      <w:pPr>
        <w:rPr>
          <w:w w:val="105"/>
        </w:rPr>
      </w:pPr>
    </w:p>
    <w:p w:rsidR="003F371F" w:rsidP="00AE0893" w:rsidRDefault="003F371F" w14:paraId="53E85564" w14:textId="77777777">
      <w:pPr>
        <w:rPr>
          <w:w w:val="105"/>
        </w:rPr>
      </w:pPr>
    </w:p>
    <w:p w:rsidR="003F371F" w:rsidP="00AE0893" w:rsidRDefault="003F371F" w14:paraId="69A11879" w14:textId="77777777">
      <w:pPr>
        <w:rPr>
          <w:w w:val="105"/>
        </w:rPr>
      </w:pPr>
    </w:p>
    <w:p w:rsidR="003F371F" w:rsidP="00AE0893" w:rsidRDefault="003F371F" w14:paraId="55C58090" w14:textId="77777777">
      <w:pPr>
        <w:rPr>
          <w:w w:val="105"/>
        </w:rPr>
      </w:pPr>
    </w:p>
    <w:p w:rsidR="003F371F" w:rsidP="00AE0893" w:rsidRDefault="003F371F" w14:paraId="3D5CDE9B" w14:textId="77777777">
      <w:pPr>
        <w:rPr>
          <w:w w:val="105"/>
        </w:rPr>
      </w:pPr>
    </w:p>
    <w:p w:rsidR="003F371F" w:rsidP="00AE0893" w:rsidRDefault="003F371F" w14:paraId="2E66DE79" w14:textId="77777777">
      <w:pPr>
        <w:rPr>
          <w:w w:val="105"/>
        </w:rPr>
      </w:pPr>
    </w:p>
    <w:p w:rsidR="003F371F" w:rsidP="00AE0893" w:rsidRDefault="003F371F" w14:paraId="11953E12" w14:textId="77777777">
      <w:pPr>
        <w:rPr>
          <w:w w:val="105"/>
        </w:rPr>
      </w:pPr>
    </w:p>
    <w:p w:rsidR="003F371F" w:rsidP="00AE0893" w:rsidRDefault="003F371F" w14:paraId="763358D7" w14:textId="77777777">
      <w:pPr>
        <w:rPr>
          <w:w w:val="105"/>
        </w:rPr>
      </w:pPr>
    </w:p>
    <w:p w:rsidR="003F371F" w:rsidP="00AE0893" w:rsidRDefault="003F371F" w14:paraId="0D6C0BE7" w14:textId="77777777">
      <w:pPr>
        <w:rPr>
          <w:w w:val="105"/>
        </w:rPr>
      </w:pPr>
    </w:p>
    <w:p w:rsidR="003F371F" w:rsidP="00AE0893" w:rsidRDefault="003F371F" w14:paraId="05799687" w14:textId="77777777">
      <w:pPr>
        <w:rPr>
          <w:w w:val="105"/>
        </w:rPr>
      </w:pPr>
    </w:p>
    <w:p w:rsidR="003F371F" w:rsidP="00AE0893" w:rsidRDefault="003F371F" w14:paraId="56773B45" w14:textId="77777777">
      <w:pPr>
        <w:rPr>
          <w:w w:val="105"/>
        </w:rPr>
      </w:pPr>
    </w:p>
    <w:p w:rsidR="003F371F" w:rsidP="00AE0893" w:rsidRDefault="003F371F" w14:paraId="51D1857F" w14:textId="77777777">
      <w:pPr>
        <w:rPr>
          <w:w w:val="105"/>
        </w:rPr>
      </w:pPr>
    </w:p>
    <w:p w:rsidR="003F371F" w:rsidP="00AE0893" w:rsidRDefault="003F371F" w14:paraId="5B383776" w14:textId="77777777">
      <w:pPr>
        <w:rPr>
          <w:w w:val="105"/>
        </w:rPr>
      </w:pPr>
    </w:p>
    <w:p w:rsidR="003F371F" w:rsidP="00AE0893" w:rsidRDefault="003F371F" w14:paraId="2946E4BC" w14:textId="77777777">
      <w:pPr>
        <w:rPr>
          <w:w w:val="105"/>
        </w:rPr>
      </w:pPr>
    </w:p>
    <w:p w:rsidR="003F371F" w:rsidP="00AE0893" w:rsidRDefault="003F371F" w14:paraId="670EAE19" w14:textId="77777777">
      <w:pPr>
        <w:rPr>
          <w:w w:val="105"/>
        </w:rPr>
      </w:pPr>
    </w:p>
    <w:p w:rsidR="003F371F" w:rsidP="00AE0893" w:rsidRDefault="003F371F" w14:paraId="7B78F1BF" w14:textId="77777777">
      <w:pPr>
        <w:rPr>
          <w:w w:val="105"/>
        </w:rPr>
      </w:pPr>
    </w:p>
    <w:p w:rsidR="003F371F" w:rsidP="00AE0893" w:rsidRDefault="003F371F" w14:paraId="2FCA451B" w14:textId="77777777">
      <w:pPr>
        <w:rPr>
          <w:w w:val="105"/>
        </w:rPr>
      </w:pPr>
    </w:p>
    <w:p w:rsidR="003F371F" w:rsidP="00AE0893" w:rsidRDefault="003F371F" w14:paraId="473BF929" w14:textId="77777777">
      <w:pPr>
        <w:rPr>
          <w:w w:val="105"/>
        </w:rPr>
      </w:pPr>
    </w:p>
    <w:p w:rsidR="003F371F" w:rsidP="00AE0893" w:rsidRDefault="003F371F" w14:paraId="3C7B5E51" w14:textId="77777777">
      <w:pPr>
        <w:rPr>
          <w:w w:val="105"/>
        </w:rPr>
      </w:pPr>
    </w:p>
    <w:p w:rsidR="003F371F" w:rsidP="00AE0893" w:rsidRDefault="003F371F" w14:paraId="5C3AF687" w14:textId="77777777">
      <w:pPr>
        <w:rPr>
          <w:w w:val="105"/>
        </w:rPr>
      </w:pPr>
    </w:p>
    <w:p w:rsidR="003F371F" w:rsidP="00AE0893" w:rsidRDefault="003F371F" w14:paraId="5EABF063" w14:textId="77777777">
      <w:pPr>
        <w:rPr>
          <w:w w:val="105"/>
        </w:rPr>
      </w:pPr>
    </w:p>
    <w:p w:rsidR="003F371F" w:rsidP="00AE0893" w:rsidRDefault="003F371F" w14:paraId="68EA4AE6" w14:textId="77777777">
      <w:pPr>
        <w:rPr>
          <w:w w:val="105"/>
        </w:rPr>
      </w:pPr>
    </w:p>
    <w:p w:rsidR="003F371F" w:rsidP="00AE0893" w:rsidRDefault="003F371F" w14:paraId="1163EA4C" w14:textId="77777777">
      <w:pPr>
        <w:rPr>
          <w:w w:val="105"/>
        </w:rPr>
      </w:pPr>
    </w:p>
    <w:p w:rsidR="003F371F" w:rsidP="00AE0893" w:rsidRDefault="003F371F" w14:paraId="065B3F15" w14:textId="77777777">
      <w:pPr>
        <w:rPr>
          <w:w w:val="105"/>
        </w:rPr>
      </w:pPr>
    </w:p>
    <w:p w:rsidR="003F371F" w:rsidP="00AE0893" w:rsidRDefault="003F371F" w14:paraId="27EAD591" w14:textId="77777777">
      <w:pPr>
        <w:rPr>
          <w:w w:val="105"/>
        </w:rPr>
      </w:pPr>
    </w:p>
    <w:p w:rsidR="003F371F" w:rsidP="00AE0893" w:rsidRDefault="003F371F" w14:paraId="371A3F5B" w14:textId="77777777">
      <w:pPr>
        <w:rPr>
          <w:w w:val="105"/>
        </w:rPr>
      </w:pPr>
    </w:p>
    <w:p w:rsidR="003F371F" w:rsidP="00AE0893" w:rsidRDefault="003F371F" w14:paraId="0474ED57" w14:textId="77777777">
      <w:pPr>
        <w:rPr>
          <w:w w:val="105"/>
        </w:rPr>
      </w:pPr>
    </w:p>
    <w:p w:rsidR="003F371F" w:rsidP="00AE0893" w:rsidRDefault="003F371F" w14:paraId="684D972F" w14:textId="77777777">
      <w:pPr>
        <w:rPr>
          <w:w w:val="105"/>
        </w:rPr>
      </w:pPr>
    </w:p>
    <w:p w:rsidR="003F371F" w:rsidP="00AE0893" w:rsidRDefault="003F371F" w14:paraId="3C6BBCE3" w14:textId="77777777">
      <w:pPr>
        <w:rPr>
          <w:w w:val="105"/>
        </w:rPr>
      </w:pPr>
    </w:p>
    <w:p w:rsidR="00F44E94" w:rsidP="00AE0893" w:rsidRDefault="00F44E94" w14:paraId="73C9AABF" w14:textId="77777777">
      <w:pPr>
        <w:rPr>
          <w:w w:val="105"/>
        </w:rPr>
      </w:pPr>
    </w:p>
    <w:p w:rsidR="00F44E94" w:rsidP="00AE0893" w:rsidRDefault="00F44E94" w14:paraId="172603BB" w14:textId="77777777">
      <w:pPr>
        <w:rPr>
          <w:w w:val="105"/>
        </w:rPr>
      </w:pPr>
    </w:p>
    <w:p w:rsidR="00F44E94" w:rsidP="00AE0893" w:rsidRDefault="00F44E94" w14:paraId="58D1A8AA" w14:textId="77777777">
      <w:pPr>
        <w:rPr>
          <w:w w:val="105"/>
        </w:rPr>
      </w:pPr>
    </w:p>
    <w:p w:rsidR="00F44E94" w:rsidP="00AE0893" w:rsidRDefault="00F44E94" w14:paraId="5ACFBE64" w14:textId="77777777">
      <w:pPr>
        <w:rPr>
          <w:w w:val="105"/>
        </w:rPr>
      </w:pPr>
    </w:p>
    <w:p w:rsidR="00F44E94" w:rsidP="00AE0893" w:rsidRDefault="00F44E94" w14:paraId="358791C7" w14:textId="77777777">
      <w:pPr>
        <w:rPr>
          <w:w w:val="105"/>
        </w:rPr>
      </w:pPr>
    </w:p>
    <w:p w:rsidR="00F44E94" w:rsidP="00AE0893" w:rsidRDefault="00F44E94" w14:paraId="51829BEF" w14:textId="77777777">
      <w:pPr>
        <w:rPr>
          <w:w w:val="105"/>
        </w:rPr>
      </w:pPr>
    </w:p>
    <w:p w:rsidR="00F44E94" w:rsidP="00AE0893" w:rsidRDefault="00F44E94" w14:paraId="04996694" w14:textId="77777777">
      <w:pPr>
        <w:rPr>
          <w:w w:val="105"/>
        </w:rPr>
      </w:pPr>
    </w:p>
    <w:p w:rsidR="00AE0893" w:rsidP="00AE0893" w:rsidRDefault="00AE0893" w14:paraId="78D16438" w14:textId="77777777">
      <w:pPr>
        <w:rPr>
          <w:w w:val="105"/>
        </w:rPr>
      </w:pPr>
    </w:p>
    <w:p w:rsidR="00AE0893" w:rsidP="00AE0893" w:rsidRDefault="00AE0893" w14:paraId="46D9F5D1" w14:textId="77777777">
      <w:pPr>
        <w:rPr>
          <w:w w:val="105"/>
        </w:rPr>
      </w:pPr>
    </w:p>
    <w:p w:rsidR="00AE0893" w:rsidP="00AE0893" w:rsidRDefault="00AE0893" w14:paraId="5EF9089B" w14:textId="77777777">
      <w:pPr>
        <w:rPr>
          <w:w w:val="105"/>
        </w:rPr>
      </w:pPr>
    </w:p>
    <w:p w:rsidR="00AE0893" w:rsidP="00AE0893" w:rsidRDefault="00AE0893" w14:paraId="3921921F" w14:textId="77777777">
      <w:pPr>
        <w:rPr>
          <w:w w:val="105"/>
        </w:rPr>
      </w:pPr>
    </w:p>
    <w:p w:rsidR="00AE0893" w:rsidP="00AE0893" w:rsidRDefault="00AE0893" w14:paraId="1923F65F" w14:textId="77777777">
      <w:pPr>
        <w:rPr>
          <w:w w:val="105"/>
        </w:rPr>
      </w:pPr>
    </w:p>
    <w:p w:rsidR="00D47756" w:rsidP="003F371F" w:rsidRDefault="00D47756" w14:paraId="4703C5D4" w14:textId="77777777">
      <w:pPr>
        <w:pStyle w:val="Heading1"/>
        <w:ind w:left="0"/>
        <w:rPr>
          <w:w w:val="105"/>
        </w:rPr>
      </w:pPr>
    </w:p>
    <w:p w:rsidRPr="005C157C" w:rsidR="009D73D2" w:rsidP="003F371F" w:rsidRDefault="0075158A" w14:paraId="669CE625" w14:textId="1A0A8A1E">
      <w:pPr>
        <w:pStyle w:val="Heading1"/>
        <w:ind w:left="0"/>
      </w:pPr>
      <w:bookmarkStart w:name="_Toc237424841" w:id="27"/>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r w:rsidR="0096693B">
        <w:t>F</w:t>
      </w:r>
      <w:r w:rsidRPr="005C157C">
        <w:t xml:space="preserve">or Allergic Reaction </w:t>
      </w:r>
      <w:r w:rsidR="0096693B">
        <w:t>W</w:t>
      </w:r>
      <w:r w:rsidRPr="005C157C">
        <w:t xml:space="preserve">ith </w:t>
      </w:r>
      <w:r w:rsidR="0096693B">
        <w:t>U</w:t>
      </w:r>
      <w:r w:rsidRPr="005C157C">
        <w:t xml:space="preserve">se </w:t>
      </w:r>
      <w:r w:rsidR="0096693B">
        <w:t>O</w:t>
      </w:r>
      <w:r w:rsidRPr="005C157C">
        <w:t>f AAI</w:t>
      </w:r>
      <w:bookmarkEnd w:id="27"/>
    </w:p>
    <w:p w:rsidRPr="005D74B5" w:rsidR="009D73D2" w:rsidP="003F371F" w:rsidRDefault="0075158A" w14:paraId="669CE626" w14:textId="73F52218">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Pr="00445E20" w:rsidR="001403B7">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rsidR="009D73D2" w:rsidP="003F371F" w:rsidRDefault="009003AF" w14:paraId="669CE627" w14:textId="28BEE5CA">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4">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3F371F" w:rsidP="003F371F" w:rsidRDefault="003F371F" w14:paraId="526907E7" w14:textId="73D31DE0">
      <w:pPr>
        <w:pStyle w:val="Heading6"/>
        <w:spacing w:line="317" w:lineRule="exact"/>
        <w:ind w:left="0"/>
        <w:rPr>
          <w:rFonts w:ascii="Calibri" w:hAnsi="Calibri"/>
          <w:color w:val="4238AB"/>
          <w:spacing w:val="-2"/>
          <w:w w:val="105"/>
          <w:sz w:val="22"/>
          <w:szCs w:val="22"/>
        </w:rPr>
      </w:pPr>
    </w:p>
    <w:p w:rsidR="00EE4423" w:rsidP="003F371F" w:rsidRDefault="00EE4423" w14:paraId="7D04718B" w14:textId="2D2CBF98">
      <w:pPr>
        <w:pStyle w:val="BodyText"/>
        <w:spacing w:before="125"/>
        <w:rPr>
          <w:rFonts w:ascii="Arial" w:hAnsi="Arial" w:cs="Arial"/>
          <w:sz w:val="8"/>
          <w:szCs w:val="8"/>
        </w:rPr>
      </w:pPr>
    </w:p>
    <w:p w:rsidRPr="00EE4423" w:rsidR="003F371F" w:rsidP="003F371F" w:rsidRDefault="003F371F" w14:paraId="078F38A4" w14:textId="77777777">
      <w:pPr>
        <w:pStyle w:val="BodyText"/>
        <w:spacing w:before="125"/>
        <w:rPr>
          <w:rFonts w:ascii="Arial" w:hAnsi="Arial" w:cs="Arial"/>
          <w:sz w:val="8"/>
          <w:szCs w:val="8"/>
        </w:rPr>
        <w:sectPr w:rsidRPr="00EE4423" w:rsidR="003F371F" w:rsidSect="00EE4423">
          <w:type w:val="continuous"/>
          <w:pgSz w:w="11910" w:h="16840" w:orient="portrait"/>
          <w:pgMar w:top="800" w:right="992" w:bottom="660" w:left="992" w:header="0" w:footer="463" w:gutter="0"/>
          <w:cols w:space="720"/>
        </w:sectPr>
      </w:pPr>
    </w:p>
    <w:p w:rsidR="00EE4423" w:rsidP="003F371F" w:rsidRDefault="00EE4423" w14:paraId="082F4019" w14:textId="4E3893B1">
      <w:pPr>
        <w:pStyle w:val="Heading1"/>
        <w:ind w:left="0"/>
      </w:pPr>
    </w:p>
    <w:p w:rsidR="00EE4423" w:rsidP="003F371F" w:rsidRDefault="00EE4423" w14:paraId="717EE9D2" w14:textId="228197C7">
      <w:pPr>
        <w:pStyle w:val="Heading1"/>
        <w:ind w:left="0"/>
      </w:pPr>
    </w:p>
    <w:p w:rsidR="003F371F" w:rsidP="003F371F" w:rsidRDefault="003F371F" w14:paraId="611EB427" w14:textId="265AB849">
      <w:pPr>
        <w:pStyle w:val="Heading1"/>
        <w:ind w:left="0"/>
      </w:pPr>
    </w:p>
    <w:p w:rsidR="003F371F" w:rsidP="003F371F" w:rsidRDefault="003F371F" w14:paraId="6F06BF1D" w14:textId="04B866FE">
      <w:pPr>
        <w:pStyle w:val="Heading1"/>
        <w:ind w:left="0"/>
      </w:pPr>
    </w:p>
    <w:p w:rsidR="003F371F" w:rsidP="003F371F" w:rsidRDefault="003F371F" w14:paraId="277F8554" w14:textId="77777777">
      <w:pPr>
        <w:pStyle w:val="Heading1"/>
        <w:ind w:left="0"/>
      </w:pPr>
    </w:p>
    <w:p w:rsidR="003F371F" w:rsidP="003F371F" w:rsidRDefault="003F371F" w14:paraId="1B31E9CA" w14:textId="77777777">
      <w:pPr>
        <w:pStyle w:val="Heading1"/>
        <w:ind w:left="0"/>
      </w:pPr>
    </w:p>
    <w:p w:rsidR="003F371F" w:rsidP="003F371F" w:rsidRDefault="003F371F" w14:paraId="64A0D4A9" w14:textId="77777777">
      <w:pPr>
        <w:pStyle w:val="Heading1"/>
        <w:ind w:left="0"/>
      </w:pPr>
    </w:p>
    <w:p w:rsidR="003F371F" w:rsidP="003F371F" w:rsidRDefault="003F371F" w14:paraId="117D2DA8" w14:textId="77777777">
      <w:pPr>
        <w:pStyle w:val="Heading1"/>
        <w:ind w:left="0"/>
      </w:pPr>
    </w:p>
    <w:p w:rsidR="003F371F" w:rsidP="003F371F" w:rsidRDefault="003F371F" w14:paraId="50397B2C" w14:textId="77777777">
      <w:pPr>
        <w:pStyle w:val="Heading1"/>
        <w:ind w:left="0"/>
      </w:pPr>
    </w:p>
    <w:p w:rsidR="003F371F" w:rsidP="003F371F" w:rsidRDefault="003F371F" w14:paraId="084335B0" w14:textId="77777777">
      <w:pPr>
        <w:pStyle w:val="Heading1"/>
        <w:ind w:left="0"/>
      </w:pPr>
    </w:p>
    <w:p w:rsidR="003F371F" w:rsidP="00F44E94" w:rsidRDefault="003F371F" w14:paraId="6A37417D" w14:textId="77777777"/>
    <w:p w:rsidR="003F371F" w:rsidP="00F44E94" w:rsidRDefault="003F371F" w14:paraId="59342312" w14:textId="77777777"/>
    <w:p w:rsidR="003F371F" w:rsidP="003F371F" w:rsidRDefault="003F371F" w14:paraId="64B421DF" w14:textId="77777777">
      <w:pPr>
        <w:pStyle w:val="Heading1"/>
        <w:ind w:left="0"/>
      </w:pPr>
    </w:p>
    <w:p w:rsidR="003F371F" w:rsidP="003F371F" w:rsidRDefault="003F371F" w14:paraId="09B62DA4" w14:textId="77777777">
      <w:pPr>
        <w:pStyle w:val="Heading1"/>
        <w:ind w:left="0"/>
      </w:pPr>
    </w:p>
    <w:p w:rsidR="003F371F" w:rsidP="003F371F" w:rsidRDefault="003F371F" w14:paraId="33D5FA35" w14:textId="77777777">
      <w:pPr>
        <w:pStyle w:val="Heading1"/>
        <w:ind w:left="0"/>
      </w:pPr>
    </w:p>
    <w:p w:rsidR="003F371F" w:rsidP="003F371F" w:rsidRDefault="003F371F" w14:paraId="35F265D4" w14:textId="77777777">
      <w:pPr>
        <w:pStyle w:val="Heading1"/>
        <w:ind w:left="0"/>
      </w:pPr>
    </w:p>
    <w:p w:rsidR="003F371F" w:rsidP="003F371F" w:rsidRDefault="003F371F" w14:paraId="440CDDFD" w14:textId="77777777">
      <w:pPr>
        <w:pStyle w:val="Heading1"/>
        <w:ind w:left="0"/>
      </w:pPr>
    </w:p>
    <w:p w:rsidR="003F371F" w:rsidP="003F371F" w:rsidRDefault="003F371F" w14:paraId="584D16B6" w14:textId="77777777">
      <w:pPr>
        <w:pStyle w:val="Heading1"/>
        <w:ind w:left="0"/>
      </w:pPr>
    </w:p>
    <w:p w:rsidR="003F371F" w:rsidP="003F371F" w:rsidRDefault="003F371F" w14:paraId="15F2085E" w14:textId="77777777">
      <w:pPr>
        <w:pStyle w:val="Heading1"/>
        <w:ind w:left="0"/>
      </w:pPr>
    </w:p>
    <w:p w:rsidR="003F371F" w:rsidP="003F371F" w:rsidRDefault="003F371F" w14:paraId="521BC7FC" w14:textId="77777777">
      <w:pPr>
        <w:pStyle w:val="Heading1"/>
        <w:ind w:left="0"/>
      </w:pPr>
    </w:p>
    <w:p w:rsidR="003F371F" w:rsidP="003F371F" w:rsidRDefault="003F371F" w14:paraId="72A9798C" w14:textId="77777777">
      <w:pPr>
        <w:pStyle w:val="Heading1"/>
        <w:ind w:left="0"/>
      </w:pPr>
    </w:p>
    <w:p w:rsidR="003F371F" w:rsidP="003F371F" w:rsidRDefault="003F371F" w14:paraId="6B202963" w14:textId="77777777">
      <w:pPr>
        <w:pStyle w:val="Heading1"/>
        <w:ind w:left="0"/>
      </w:pPr>
    </w:p>
    <w:p w:rsidR="003F371F" w:rsidP="003F371F" w:rsidRDefault="003F371F" w14:paraId="03F57AED" w14:textId="77777777">
      <w:pPr>
        <w:pStyle w:val="Heading1"/>
        <w:ind w:left="0"/>
      </w:pPr>
    </w:p>
    <w:p w:rsidR="003F371F" w:rsidP="003F371F" w:rsidRDefault="003F371F" w14:paraId="007A3FC2" w14:textId="77777777">
      <w:pPr>
        <w:pStyle w:val="Heading1"/>
        <w:ind w:left="0"/>
      </w:pPr>
    </w:p>
    <w:p w:rsidR="003F371F" w:rsidP="003F371F" w:rsidRDefault="003F371F" w14:paraId="505390B5" w14:textId="77777777">
      <w:pPr>
        <w:pStyle w:val="Heading1"/>
        <w:ind w:left="0"/>
      </w:pPr>
    </w:p>
    <w:p w:rsidR="003F371F" w:rsidP="003F371F" w:rsidRDefault="003F371F" w14:paraId="1AA7DC9A" w14:textId="77777777">
      <w:pPr>
        <w:pStyle w:val="Heading1"/>
        <w:ind w:left="0"/>
      </w:pPr>
    </w:p>
    <w:p w:rsidR="003F371F" w:rsidP="003F371F" w:rsidRDefault="003F371F" w14:paraId="455F8D99" w14:textId="77777777">
      <w:pPr>
        <w:pStyle w:val="Heading1"/>
        <w:ind w:left="0"/>
      </w:pPr>
    </w:p>
    <w:p w:rsidR="003F371F" w:rsidP="003F371F" w:rsidRDefault="003F371F" w14:paraId="7B2153C9" w14:textId="77777777">
      <w:pPr>
        <w:pStyle w:val="Heading1"/>
        <w:ind w:left="0"/>
      </w:pPr>
    </w:p>
    <w:p w:rsidR="003F371F" w:rsidP="003F371F" w:rsidRDefault="003F371F" w14:paraId="0B19198D" w14:textId="77777777">
      <w:pPr>
        <w:pStyle w:val="Heading1"/>
        <w:ind w:left="0"/>
      </w:pPr>
    </w:p>
    <w:p w:rsidR="004966AA" w:rsidP="003F371F" w:rsidRDefault="004966AA" w14:paraId="743DBAEC" w14:textId="77777777">
      <w:pPr>
        <w:pStyle w:val="Heading1"/>
        <w:ind w:left="0"/>
      </w:pPr>
    </w:p>
    <w:p w:rsidR="003F371F" w:rsidP="003F371F" w:rsidRDefault="003F371F" w14:paraId="60F96ADD" w14:textId="77777777">
      <w:pPr>
        <w:pStyle w:val="Heading1"/>
        <w:ind w:left="0"/>
      </w:pPr>
    </w:p>
    <w:p w:rsidR="003F371F" w:rsidP="003F371F" w:rsidRDefault="003F371F" w14:paraId="2A68D246" w14:textId="77777777">
      <w:pPr>
        <w:pStyle w:val="Heading1"/>
        <w:ind w:left="0"/>
      </w:pPr>
    </w:p>
    <w:p w:rsidR="003F371F" w:rsidP="003F371F" w:rsidRDefault="003F371F" w14:paraId="43B66990" w14:textId="77777777">
      <w:pPr>
        <w:pStyle w:val="Heading1"/>
        <w:ind w:left="0"/>
      </w:pPr>
    </w:p>
    <w:p w:rsidR="003F371F" w:rsidP="003F371F" w:rsidRDefault="003F371F" w14:paraId="3E2D81C8" w14:textId="77777777">
      <w:pPr>
        <w:pStyle w:val="Heading1"/>
        <w:ind w:left="0"/>
      </w:pPr>
    </w:p>
    <w:p w:rsidR="003F371F" w:rsidP="003F371F" w:rsidRDefault="003F371F" w14:paraId="7E2A88CC" w14:textId="77777777">
      <w:pPr>
        <w:pStyle w:val="Heading1"/>
        <w:ind w:left="0"/>
      </w:pPr>
    </w:p>
    <w:p w:rsidR="003F371F" w:rsidP="003F371F" w:rsidRDefault="003F371F" w14:paraId="5D71774F" w14:textId="77777777">
      <w:pPr>
        <w:pStyle w:val="Heading1"/>
        <w:ind w:left="0"/>
      </w:pPr>
    </w:p>
    <w:p w:rsidR="003F371F" w:rsidP="003F371F" w:rsidRDefault="003F371F" w14:paraId="0E1E85C6" w14:textId="77777777">
      <w:pPr>
        <w:pStyle w:val="Heading1"/>
        <w:ind w:left="0"/>
      </w:pPr>
    </w:p>
    <w:p w:rsidR="003F371F" w:rsidP="003F371F" w:rsidRDefault="003F371F" w14:paraId="204BCEB8" w14:textId="77777777">
      <w:pPr>
        <w:pStyle w:val="Heading1"/>
        <w:ind w:left="0"/>
      </w:pPr>
    </w:p>
    <w:p w:rsidR="003F371F" w:rsidP="003F371F" w:rsidRDefault="003F371F" w14:paraId="78969D80" w14:textId="77777777">
      <w:pPr>
        <w:pStyle w:val="Heading1"/>
        <w:ind w:left="0"/>
      </w:pPr>
    </w:p>
    <w:p w:rsidR="003F371F" w:rsidP="003F371F" w:rsidRDefault="003F371F" w14:paraId="3E35F8F7" w14:textId="77777777">
      <w:pPr>
        <w:pStyle w:val="Heading1"/>
        <w:ind w:left="0"/>
      </w:pPr>
    </w:p>
    <w:p w:rsidR="003F371F" w:rsidP="003F371F" w:rsidRDefault="003F371F" w14:paraId="1B1B5880" w14:textId="77777777">
      <w:pPr>
        <w:pStyle w:val="Heading1"/>
        <w:ind w:left="0"/>
      </w:pPr>
    </w:p>
    <w:p w:rsidR="00EE4423" w:rsidP="003F371F" w:rsidRDefault="00EE4423" w14:paraId="0DADC7AA" w14:textId="77777777">
      <w:pPr>
        <w:pStyle w:val="Heading1"/>
        <w:ind w:left="0"/>
      </w:pPr>
    </w:p>
    <w:p w:rsidR="00EE4423" w:rsidP="003F371F" w:rsidRDefault="00EE4423" w14:paraId="513A3CF0" w14:textId="77777777">
      <w:pPr>
        <w:pStyle w:val="Heading1"/>
        <w:ind w:left="0"/>
      </w:pPr>
    </w:p>
    <w:p w:rsidR="004966AA" w:rsidP="003F371F" w:rsidRDefault="004966AA" w14:paraId="1CC65BDF" w14:textId="77777777">
      <w:pPr>
        <w:pStyle w:val="Heading1"/>
        <w:ind w:left="0"/>
      </w:pPr>
    </w:p>
    <w:p w:rsidR="004966AA" w:rsidP="003F371F" w:rsidRDefault="004966AA" w14:paraId="43ADCA26" w14:textId="77777777">
      <w:pPr>
        <w:pStyle w:val="Heading1"/>
        <w:ind w:left="0"/>
      </w:pPr>
    </w:p>
    <w:p w:rsidR="00EE4423" w:rsidP="003F371F" w:rsidRDefault="00EE4423" w14:paraId="4502B9A3" w14:textId="77777777">
      <w:pPr>
        <w:pStyle w:val="Heading1"/>
        <w:ind w:left="0"/>
      </w:pPr>
    </w:p>
    <w:p w:rsidR="00EE4423" w:rsidP="003F371F" w:rsidRDefault="00EE4423" w14:paraId="372FAA07" w14:textId="77777777">
      <w:pPr>
        <w:pStyle w:val="Heading1"/>
        <w:ind w:left="0"/>
      </w:pPr>
    </w:p>
    <w:p w:rsidR="00EE4423" w:rsidP="003F371F" w:rsidRDefault="00EE4423" w14:paraId="47DDDE26" w14:textId="77777777">
      <w:pPr>
        <w:pStyle w:val="Heading1"/>
        <w:ind w:left="0"/>
        <w:sectPr w:rsidR="00EE4423">
          <w:type w:val="continuous"/>
          <w:pgSz w:w="11910" w:h="16840" w:orient="portrait"/>
          <w:pgMar w:top="800" w:right="992" w:bottom="280" w:left="992" w:header="0" w:footer="463" w:gutter="0"/>
          <w:cols w:equalWidth="0" w:space="720" w:num="2">
            <w:col w:w="3039" w:space="363"/>
            <w:col w:w="6524"/>
          </w:cols>
        </w:sectPr>
      </w:pPr>
    </w:p>
    <w:p w:rsidR="00F80716" w:rsidRDefault="00F80716" w14:paraId="549314D2" w14:textId="77777777">
      <w:pPr>
        <w:spacing w:line="240" w:lineRule="auto"/>
        <w:rPr>
          <w:b/>
          <w:szCs w:val="44"/>
        </w:rPr>
      </w:pPr>
      <w:bookmarkStart w:name="_Toc237424842" w:id="28"/>
      <w:r>
        <w:br w:type="page"/>
      </w:r>
    </w:p>
    <w:p w:rsidR="00F80716" w:rsidP="003F371F" w:rsidRDefault="00F80716" w14:paraId="78D2736E" w14:textId="77777777">
      <w:pPr>
        <w:pStyle w:val="Heading1"/>
        <w:ind w:left="0"/>
      </w:pPr>
    </w:p>
    <w:p w:rsidR="00F80716" w:rsidP="003F371F" w:rsidRDefault="00F80716" w14:paraId="5F51689F" w14:textId="77777777">
      <w:pPr>
        <w:pStyle w:val="Heading1"/>
        <w:ind w:left="0"/>
      </w:pPr>
    </w:p>
    <w:p w:rsidR="00F80716" w:rsidP="003F371F" w:rsidRDefault="00F80716" w14:paraId="6F5DF4E8" w14:textId="77777777">
      <w:pPr>
        <w:pStyle w:val="Heading1"/>
        <w:ind w:left="0"/>
      </w:pPr>
    </w:p>
    <w:p w:rsidRPr="00763757" w:rsidR="005C157C" w:rsidP="003F371F" w:rsidRDefault="0075158A" w14:paraId="755F0EB4" w14:textId="64E9909E">
      <w:pPr>
        <w:pStyle w:val="Heading1"/>
        <w:ind w:left="0"/>
      </w:pPr>
      <w:r w:rsidRPr="00763757">
        <w:t xml:space="preserve">Appendix </w:t>
      </w:r>
      <w:r w:rsidR="00881C84">
        <w:t>D</w:t>
      </w:r>
      <w:r w:rsidRPr="00763757" w:rsidR="005C157C">
        <w:t xml:space="preserve"> </w:t>
      </w:r>
      <w:r w:rsidR="00AE0893">
        <w:t>-</w:t>
      </w:r>
      <w:r w:rsidRPr="00763757" w:rsidR="005C157C">
        <w:t xml:space="preserve"> Information </w:t>
      </w:r>
      <w:r w:rsidR="00A573B0">
        <w:t>O</w:t>
      </w:r>
      <w:r w:rsidRPr="00763757" w:rsidR="005C157C">
        <w:t xml:space="preserve">n </w:t>
      </w:r>
      <w:r w:rsidR="00A573B0">
        <w:t>A</w:t>
      </w:r>
      <w:r w:rsidRPr="00763757" w:rsidR="005C157C">
        <w:t>llergies</w:t>
      </w:r>
      <w:bookmarkEnd w:id="28"/>
    </w:p>
    <w:p w:rsidR="009D73D2" w:rsidP="003F371F" w:rsidRDefault="0075158A" w14:paraId="29DA83AB" w14:textId="4AD440EC">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w:history="1" r:id="rId45">
        <w:r w:rsidRPr="001E3761" w:rsidR="00EE4423">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41"/>
        <w:gridCol w:w="5785"/>
      </w:tblGrid>
      <w:tr w:rsidR="00EE4423" w:rsidTr="00F80716" w14:paraId="12DDF472" w14:textId="77777777">
        <w:tc>
          <w:tcPr>
            <w:tcW w:w="4141" w:type="dxa"/>
          </w:tcPr>
          <w:p w:rsidR="00EE4423" w:rsidP="007A4CBF" w:rsidRDefault="00EE4423" w14:paraId="04EC4620" w14:textId="680B3172">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rsidR="00EE4423" w:rsidP="007A4CBF" w:rsidRDefault="00EE4423" w14:paraId="774AFD22" w14:textId="293CAA45">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rsidTr="00F80716" w14:paraId="54995FE3" w14:textId="77777777">
        <w:tc>
          <w:tcPr>
            <w:tcW w:w="4141" w:type="dxa"/>
          </w:tcPr>
          <w:p w:rsidRPr="00EE4423" w:rsidR="00EE4423" w:rsidP="007A4CBF" w:rsidRDefault="00EE4423" w14:paraId="67F76CE3" w14:textId="05A562C9">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rsidR="00EE4423" w:rsidP="007A4CBF" w:rsidRDefault="00EE4423" w14:paraId="1A193881" w14:textId="02EC5096">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rsidTr="00F80716" w14:paraId="385B3415" w14:textId="77777777">
        <w:tc>
          <w:tcPr>
            <w:tcW w:w="4141" w:type="dxa"/>
          </w:tcPr>
          <w:p w:rsidRPr="00EE4423" w:rsidR="00EE4423" w:rsidP="007A4CBF" w:rsidRDefault="00EE4423" w14:paraId="1B007C0E" w14:textId="34CB5D83">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rsidR="00EE4423" w:rsidP="007A4CBF" w:rsidRDefault="00EE4423" w14:paraId="7CA3F0D6" w14:textId="7DD1705D">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rsidTr="00F80716" w14:paraId="68577398" w14:textId="77777777">
        <w:tc>
          <w:tcPr>
            <w:tcW w:w="4141" w:type="dxa"/>
          </w:tcPr>
          <w:p w:rsidR="00EE4423" w:rsidP="007A4CBF" w:rsidRDefault="00EE4423" w14:paraId="1DE9EAAA" w14:textId="78CF2FAC">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rsidR="00EE4423" w:rsidP="007A4CBF" w:rsidRDefault="00EE4423" w14:paraId="31DC37DA" w14:textId="102D4188">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rsidTr="00F80716" w14:paraId="0BD8C232" w14:textId="77777777">
        <w:tc>
          <w:tcPr>
            <w:tcW w:w="4141" w:type="dxa"/>
          </w:tcPr>
          <w:p w:rsidR="00EE4423" w:rsidP="007A4CBF" w:rsidRDefault="00EE4423" w14:paraId="7DFA8068" w14:textId="3F64C575">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rsidR="00EE4423" w:rsidP="007A4CBF" w:rsidRDefault="00EE4423" w14:paraId="0E1D0F18" w14:textId="7BDA0A58">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dioxide/Sulphites</w:t>
            </w:r>
          </w:p>
        </w:tc>
      </w:tr>
      <w:tr w:rsidR="00EE4423" w:rsidTr="00F80716" w14:paraId="58EA8FB0" w14:textId="77777777">
        <w:tc>
          <w:tcPr>
            <w:tcW w:w="4141" w:type="dxa"/>
          </w:tcPr>
          <w:p w:rsidR="00EE4423" w:rsidP="007A4CBF" w:rsidRDefault="00EE4423" w14:paraId="159EADAA" w14:textId="17F7E99B">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rsidR="00EE4423" w:rsidP="007A4CBF" w:rsidRDefault="00EE4423" w14:paraId="037920C3" w14:textId="6412DF5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rsidTr="00F80716" w14:paraId="69AF658C" w14:textId="77777777">
        <w:tc>
          <w:tcPr>
            <w:tcW w:w="4141" w:type="dxa"/>
          </w:tcPr>
          <w:p w:rsidRPr="006F2DA3" w:rsidR="00EE4423" w:rsidP="007A4CBF" w:rsidRDefault="00EE4423" w14:paraId="487B23CF" w14:textId="1CC99975">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rsidR="00EE4423" w:rsidP="007A4CBF" w:rsidRDefault="00EE4423" w14:paraId="37198927" w14:textId="495C7356">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Molluscs</w:t>
            </w:r>
          </w:p>
        </w:tc>
      </w:tr>
    </w:tbl>
    <w:p w:rsidRPr="00EE4423" w:rsidR="00EE4423" w:rsidP="00EE4423" w:rsidRDefault="00EE4423" w14:paraId="2D9B0703" w14:textId="77777777">
      <w:pPr>
        <w:tabs>
          <w:tab w:val="left" w:pos="367"/>
        </w:tabs>
        <w:spacing w:before="107"/>
        <w:rPr>
          <w:rFonts w:ascii="Arial" w:hAnsi="Arial" w:cs="Arial"/>
          <w:szCs w:val="24"/>
        </w:rPr>
      </w:pPr>
    </w:p>
    <w:p w:rsidRPr="006F2DA3" w:rsidR="009D73D2" w:rsidRDefault="009D73D2" w14:paraId="669CE67A" w14:textId="77777777">
      <w:pPr>
        <w:pStyle w:val="ListParagraph"/>
        <w:rPr>
          <w:rFonts w:ascii="Arial" w:hAnsi="Arial" w:cs="Arial"/>
          <w:szCs w:val="24"/>
        </w:rPr>
        <w:sectPr w:rsidRPr="006F2DA3" w:rsidR="009D73D2" w:rsidSect="00EE4423">
          <w:type w:val="continuous"/>
          <w:pgSz w:w="11910" w:h="16840" w:orient="portrait"/>
          <w:pgMar w:top="800" w:right="992" w:bottom="280" w:left="992" w:header="0" w:footer="463" w:gutter="0"/>
          <w:cols w:space="363"/>
        </w:sectPr>
      </w:pPr>
    </w:p>
    <w:p w:rsidRPr="006F2DA3" w:rsidR="009D73D2" w:rsidP="006F2DA3" w:rsidRDefault="0075158A" w14:paraId="669CE67B" w14:textId="77777777">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rsidR="009D73D2" w:rsidP="006F2DA3" w:rsidRDefault="0075158A" w14:paraId="669CE67C" w14:textId="1783000F">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Pr="006F2DA3" w:rsidR="000F7CEC">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rsidRPr="0070024A" w:rsidR="0070024A" w:rsidP="006F2DA3" w:rsidRDefault="0070024A" w14:paraId="4183A988" w14:textId="77777777">
      <w:pPr>
        <w:pStyle w:val="BodyText"/>
        <w:spacing w:before="122" w:line="261" w:lineRule="auto"/>
        <w:ind w:left="141" w:right="145"/>
        <w:jc w:val="both"/>
        <w:rPr>
          <w:rFonts w:ascii="Arial" w:hAnsi="Arial" w:cs="Arial"/>
          <w:sz w:val="16"/>
          <w:szCs w:val="16"/>
        </w:rPr>
      </w:pPr>
    </w:p>
    <w:p w:rsidRPr="0070024A" w:rsidR="009D73D2" w:rsidP="0070024A" w:rsidRDefault="0075158A" w14:paraId="669CE67D" w14:textId="77777777">
      <w:pPr>
        <w:ind w:firstLine="141"/>
        <w:rPr>
          <w:b/>
          <w:bCs/>
        </w:rPr>
      </w:pPr>
      <w:bookmarkStart w:name="_Toc232520655" w:id="29"/>
      <w:r w:rsidRPr="0070024A">
        <w:rPr>
          <w:b/>
          <w:bCs/>
          <w:w w:val="110"/>
        </w:rPr>
        <w:t>Symptoms</w:t>
      </w:r>
      <w:bookmarkEnd w:id="29"/>
    </w:p>
    <w:p w:rsidRPr="006F2DA3" w:rsidR="009D73D2" w:rsidRDefault="0075158A" w14:paraId="669CE67E" w14:textId="77777777">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rsidRPr="006F2DA3" w:rsidR="009D73D2" w:rsidRDefault="0075158A" w14:paraId="669CE67F" w14:textId="77777777">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rsidRPr="006F2DA3" w:rsidR="009D73D2" w:rsidRDefault="0075158A" w14:paraId="669CE680"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rsidRPr="006F2DA3" w:rsidR="009D73D2" w:rsidRDefault="0075158A" w14:paraId="669CE681"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rsidRPr="006F2DA3" w:rsidR="009D73D2" w:rsidRDefault="0075158A" w14:paraId="669CE682"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rsidRPr="006F2DA3" w:rsidR="009D73D2" w:rsidRDefault="0075158A" w14:paraId="669CE683" w14:textId="3D28EE39">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Pr="006F2DA3" w:rsidR="00CA0AB6">
        <w:rPr>
          <w:rFonts w:ascii="Arial" w:hAnsi="Arial" w:cs="Arial"/>
          <w:spacing w:val="-2"/>
          <w:szCs w:val="24"/>
        </w:rPr>
        <w:t>diarrhea</w:t>
      </w:r>
    </w:p>
    <w:p w:rsidRPr="006F2DA3" w:rsidR="009D73D2" w:rsidRDefault="009D73D2" w14:paraId="669CE684" w14:textId="77777777">
      <w:pPr>
        <w:pStyle w:val="BodyText"/>
        <w:spacing w:before="54"/>
        <w:rPr>
          <w:rFonts w:ascii="Arial" w:hAnsi="Arial" w:cs="Arial"/>
        </w:rPr>
      </w:pPr>
    </w:p>
    <w:p w:rsidRPr="006F2DA3" w:rsidR="009D73D2" w:rsidRDefault="0075158A" w14:paraId="669CE685" w14:textId="77777777">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rsidRPr="006F2DA3" w:rsidR="009D73D2" w:rsidRDefault="0075158A" w14:paraId="669CE686"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rsidRPr="006F2DA3" w:rsidR="009D73D2" w:rsidRDefault="0075158A" w14:paraId="669CE687"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rsidRPr="006F2DA3" w:rsidR="009D73D2" w:rsidRDefault="0075158A" w14:paraId="669CE688"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rsidRPr="006F2DA3" w:rsidR="009D73D2" w:rsidRDefault="0075158A" w14:paraId="669CE689"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rsidRPr="006F2DA3" w:rsidR="009D73D2" w:rsidRDefault="0075158A" w14:paraId="669CE68A" w14:textId="77777777">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rsidR="009D73D2" w:rsidP="005C0C20" w:rsidRDefault="009D73D2" w14:paraId="29BA2C6B" w14:textId="77777777"/>
    <w:p w:rsidR="005C0C20" w:rsidP="005C0C20" w:rsidRDefault="005C0C20" w14:paraId="43F82A89" w14:textId="77777777"/>
    <w:p w:rsidR="005C0C20" w:rsidP="005C0C20" w:rsidRDefault="005C0C20" w14:paraId="669CE68B" w14:textId="77777777">
      <w:pPr>
        <w:sectPr w:rsidR="005C0C20">
          <w:type w:val="continuous"/>
          <w:pgSz w:w="11910" w:h="16840" w:orient="portrait"/>
          <w:pgMar w:top="800" w:right="992" w:bottom="280" w:left="992" w:header="0" w:footer="463" w:gutter="0"/>
          <w:cols w:space="720"/>
        </w:sectPr>
      </w:pPr>
    </w:p>
    <w:p w:rsidR="003F371F" w:rsidP="00A4781F" w:rsidRDefault="003F371F" w14:paraId="0952F107" w14:textId="77777777">
      <w:pPr>
        <w:pStyle w:val="Heading1"/>
      </w:pPr>
      <w:bookmarkStart w:name="_bookmark12" w:id="30"/>
      <w:bookmarkEnd w:id="30"/>
    </w:p>
    <w:p w:rsidR="003F371F" w:rsidP="00A4781F" w:rsidRDefault="003F371F" w14:paraId="56D4E7C5" w14:textId="77777777">
      <w:pPr>
        <w:pStyle w:val="Heading1"/>
      </w:pPr>
    </w:p>
    <w:p w:rsidR="00CA2C26" w:rsidP="00A4781F" w:rsidRDefault="005C0C20" w14:paraId="13C64BE8" w14:textId="548A24C6">
      <w:pPr>
        <w:pStyle w:val="Heading1"/>
      </w:pPr>
      <w:bookmarkStart w:name="_Toc237424843" w:id="31"/>
      <w:r w:rsidRPr="004D4357">
        <w:t>Appendix</w:t>
      </w:r>
      <w:r w:rsidRPr="004D4357" w:rsidR="00057097">
        <w:t xml:space="preserve"> </w:t>
      </w:r>
      <w:r w:rsidR="00881C84">
        <w:t>E</w:t>
      </w:r>
      <w:r w:rsidR="00455E47">
        <w:t xml:space="preserve"> </w:t>
      </w:r>
      <w:r w:rsidR="00AE0893">
        <w:t>-</w:t>
      </w:r>
      <w:r w:rsidR="00455E47">
        <w:t xml:space="preserve"> </w:t>
      </w:r>
      <w:r w:rsidRPr="0056433C" w:rsidR="00455E47">
        <w:t xml:space="preserve">Allergy Management </w:t>
      </w:r>
      <w:r w:rsidR="00CA2C26">
        <w:t>Safety Checklist</w:t>
      </w:r>
      <w:bookmarkEnd w:id="31"/>
    </w:p>
    <w:p w:rsidR="00A4781F" w:rsidP="00A4781F" w:rsidRDefault="00A4781F" w14:paraId="7DE305AB" w14:textId="77777777">
      <w:pPr>
        <w:pStyle w:val="Heading1"/>
      </w:pPr>
    </w:p>
    <w:tbl>
      <w:tblPr>
        <w:tblStyle w:val="TableGrid"/>
        <w:tblW w:w="0" w:type="auto"/>
        <w:tblLook w:val="04A0" w:firstRow="1" w:lastRow="0" w:firstColumn="1" w:lastColumn="0" w:noHBand="0" w:noVBand="1"/>
      </w:tblPr>
      <w:tblGrid>
        <w:gridCol w:w="6882"/>
        <w:gridCol w:w="3034"/>
      </w:tblGrid>
      <w:tr w:rsidR="00CE7FC2" w:rsidTr="005C38A9" w14:paraId="7DDB752F" w14:textId="77777777">
        <w:tc>
          <w:tcPr>
            <w:tcW w:w="6882" w:type="dxa"/>
          </w:tcPr>
          <w:p w:rsidR="00CE7FC2" w:rsidP="00CA2C26" w:rsidRDefault="007304B0" w14:paraId="1243A5D5" w14:textId="7B2BD46E">
            <w:pPr>
              <w:spacing w:after="160" w:line="278" w:lineRule="auto"/>
              <w:rPr>
                <w:b/>
                <w:bCs/>
              </w:rPr>
            </w:pPr>
            <w:r>
              <w:rPr>
                <w:b/>
                <w:bCs/>
              </w:rPr>
              <w:t>Allergy Management Requirement</w:t>
            </w:r>
          </w:p>
        </w:tc>
        <w:tc>
          <w:tcPr>
            <w:tcW w:w="3034" w:type="dxa"/>
          </w:tcPr>
          <w:p w:rsidR="00CE7FC2" w:rsidP="00CA2C26" w:rsidRDefault="007304B0" w14:paraId="483D9720" w14:textId="4B11BABE">
            <w:pPr>
              <w:spacing w:after="160" w:line="278" w:lineRule="auto"/>
              <w:rPr>
                <w:b/>
                <w:bCs/>
              </w:rPr>
            </w:pPr>
            <w:r>
              <w:rPr>
                <w:b/>
                <w:bCs/>
              </w:rPr>
              <w:t xml:space="preserve">Completed </w:t>
            </w:r>
          </w:p>
        </w:tc>
      </w:tr>
      <w:tr w:rsidR="00CE7FC2" w:rsidTr="005C38A9" w14:paraId="44B48418" w14:textId="77777777">
        <w:tc>
          <w:tcPr>
            <w:tcW w:w="6882" w:type="dxa"/>
          </w:tcPr>
          <w:p w:rsidR="00CE7FC2" w:rsidP="00CE7FC2" w:rsidRDefault="00CE7FC2" w14:paraId="672B8A67" w14:textId="762A25AB">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rsidR="00CE7FC2" w:rsidP="00CA2C26" w:rsidRDefault="00CE7FC2" w14:paraId="0C6974DA" w14:textId="77777777">
            <w:pPr>
              <w:spacing w:after="160" w:line="278" w:lineRule="auto"/>
              <w:rPr>
                <w:b/>
                <w:bCs/>
              </w:rPr>
            </w:pPr>
          </w:p>
        </w:tc>
      </w:tr>
      <w:tr w:rsidR="00CE7FC2" w:rsidTr="005C38A9" w14:paraId="36381CD0" w14:textId="77777777">
        <w:tc>
          <w:tcPr>
            <w:tcW w:w="6882" w:type="dxa"/>
          </w:tcPr>
          <w:p w:rsidR="00CE7FC2" w:rsidP="00CE7FC2" w:rsidRDefault="00CE7FC2" w14:paraId="5C3C6FB3" w14:textId="613A9E6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rsidR="00CE7FC2" w:rsidP="00CA2C26" w:rsidRDefault="00CE7FC2" w14:paraId="1595FDD9" w14:textId="77777777">
            <w:pPr>
              <w:spacing w:after="160" w:line="278" w:lineRule="auto"/>
              <w:rPr>
                <w:b/>
                <w:bCs/>
              </w:rPr>
            </w:pPr>
          </w:p>
        </w:tc>
      </w:tr>
      <w:tr w:rsidR="00DA2401" w:rsidTr="005C38A9" w14:paraId="3277CFA8" w14:textId="77777777">
        <w:tc>
          <w:tcPr>
            <w:tcW w:w="6882" w:type="dxa"/>
          </w:tcPr>
          <w:p w:rsidR="00DA2401" w:rsidP="00E45426" w:rsidRDefault="00907CF9" w14:paraId="4C281BD6" w14:textId="173FF22F">
            <w:pPr>
              <w:tabs>
                <w:tab w:val="left" w:pos="367"/>
              </w:tabs>
              <w:jc w:val="both"/>
              <w:rPr>
                <w:rFonts w:cs="Arial"/>
                <w:color w:val="000000" w:themeColor="text1"/>
                <w:spacing w:val="-2"/>
                <w:w w:val="105"/>
                <w:szCs w:val="24"/>
              </w:rPr>
            </w:pPr>
            <w:r>
              <w:rPr>
                <w:szCs w:val="24"/>
              </w:rPr>
              <w:t>A</w:t>
            </w:r>
            <w:r w:rsidRPr="00E9436E" w:rsidR="00E9436E">
              <w:rPr>
                <w:szCs w:val="24"/>
              </w:rPr>
              <w:t xml:space="preserve">n up-to-date Allergy Register </w:t>
            </w:r>
            <w:r>
              <w:rPr>
                <w:szCs w:val="24"/>
              </w:rPr>
              <w:t xml:space="preserve">is in place </w:t>
            </w:r>
            <w:r w:rsidRPr="00E9436E" w:rsidR="00E9436E">
              <w:rPr>
                <w:szCs w:val="24"/>
              </w:rPr>
              <w:t>identifying all students with allergies, their allergens, location of medication and required emergency treatment</w:t>
            </w:r>
            <w:r>
              <w:rPr>
                <w:szCs w:val="24"/>
              </w:rPr>
              <w:t>. The register is reviewed regularly</w:t>
            </w:r>
          </w:p>
        </w:tc>
        <w:tc>
          <w:tcPr>
            <w:tcW w:w="3034" w:type="dxa"/>
          </w:tcPr>
          <w:p w:rsidR="00DA2401" w:rsidP="00CA2C26" w:rsidRDefault="00DA2401" w14:paraId="39C0BF4D" w14:textId="77777777">
            <w:pPr>
              <w:spacing w:after="160" w:line="278" w:lineRule="auto"/>
              <w:rPr>
                <w:b/>
                <w:bCs/>
              </w:rPr>
            </w:pPr>
          </w:p>
        </w:tc>
      </w:tr>
      <w:tr w:rsidR="00E45426" w:rsidTr="005C38A9" w14:paraId="7F286A5D" w14:textId="77777777">
        <w:tc>
          <w:tcPr>
            <w:tcW w:w="6882" w:type="dxa"/>
          </w:tcPr>
          <w:p w:rsidRPr="00E45426" w:rsidR="00E45426" w:rsidP="00E45426" w:rsidRDefault="00E45426" w14:paraId="523B61F3" w14:textId="09BA1C5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rsidR="00E45426" w:rsidP="00CE7FC2" w:rsidRDefault="00E45426" w14:paraId="3E5864AB" w14:textId="77777777">
            <w:pPr>
              <w:tabs>
                <w:tab w:val="left" w:pos="367"/>
              </w:tabs>
              <w:ind w:right="3"/>
              <w:jc w:val="both"/>
              <w:rPr>
                <w:rFonts w:cs="Arial"/>
                <w:color w:val="000000" w:themeColor="text1"/>
                <w:w w:val="105"/>
                <w:szCs w:val="24"/>
              </w:rPr>
            </w:pPr>
          </w:p>
        </w:tc>
        <w:tc>
          <w:tcPr>
            <w:tcW w:w="3034" w:type="dxa"/>
          </w:tcPr>
          <w:p w:rsidR="00E45426" w:rsidP="00CA2C26" w:rsidRDefault="00E45426" w14:paraId="601ACC9C" w14:textId="77777777">
            <w:pPr>
              <w:spacing w:after="160" w:line="278" w:lineRule="auto"/>
              <w:rPr>
                <w:b/>
                <w:bCs/>
              </w:rPr>
            </w:pPr>
          </w:p>
        </w:tc>
      </w:tr>
      <w:tr w:rsidR="00CE7FC2" w:rsidTr="005C38A9" w14:paraId="2185CDFB" w14:textId="77777777">
        <w:tc>
          <w:tcPr>
            <w:tcW w:w="6882" w:type="dxa"/>
          </w:tcPr>
          <w:p w:rsidR="00CE7FC2" w:rsidP="00CE7FC2" w:rsidRDefault="00CE7FC2" w14:paraId="21B62D22" w14:textId="1D7BFE0F">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rsidR="00CE7FC2" w:rsidP="00CA2C26" w:rsidRDefault="00CE7FC2" w14:paraId="64EE3576" w14:textId="77777777">
            <w:pPr>
              <w:spacing w:after="160" w:line="278" w:lineRule="auto"/>
              <w:rPr>
                <w:b/>
                <w:bCs/>
              </w:rPr>
            </w:pPr>
          </w:p>
        </w:tc>
      </w:tr>
      <w:tr w:rsidR="00CE7FC2" w:rsidTr="005C38A9" w14:paraId="14C1B600" w14:textId="77777777">
        <w:tc>
          <w:tcPr>
            <w:tcW w:w="6882" w:type="dxa"/>
          </w:tcPr>
          <w:p w:rsidR="00CE7FC2" w:rsidP="001D2A9C" w:rsidRDefault="001D2A9C" w14:paraId="206DFC5C" w14:textId="7949BC98">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rsidR="00CE7FC2" w:rsidP="00CA2C26" w:rsidRDefault="00CE7FC2" w14:paraId="36772B37" w14:textId="77777777">
            <w:pPr>
              <w:spacing w:after="160" w:line="278" w:lineRule="auto"/>
              <w:rPr>
                <w:b/>
                <w:bCs/>
              </w:rPr>
            </w:pPr>
          </w:p>
        </w:tc>
      </w:tr>
      <w:tr w:rsidR="00CE7FC2" w:rsidTr="005C38A9" w14:paraId="4F4B8D72" w14:textId="77777777">
        <w:tc>
          <w:tcPr>
            <w:tcW w:w="6882" w:type="dxa"/>
          </w:tcPr>
          <w:p w:rsidR="00CE7FC2" w:rsidP="001D2A9C" w:rsidRDefault="001D2A9C" w14:paraId="77986B78" w14:textId="19B9594F">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rsidR="00CE7FC2" w:rsidP="00CA2C26" w:rsidRDefault="00CE7FC2" w14:paraId="2D5FCD16" w14:textId="77777777">
            <w:pPr>
              <w:spacing w:after="160" w:line="278" w:lineRule="auto"/>
              <w:rPr>
                <w:b/>
                <w:bCs/>
              </w:rPr>
            </w:pPr>
          </w:p>
        </w:tc>
      </w:tr>
      <w:tr w:rsidR="0065381C" w:rsidTr="005C38A9" w14:paraId="5E1AE7CB" w14:textId="77777777">
        <w:tc>
          <w:tcPr>
            <w:tcW w:w="6882" w:type="dxa"/>
          </w:tcPr>
          <w:p w:rsidR="0065381C" w:rsidP="00E45426" w:rsidRDefault="00E45426" w14:paraId="4F8AE282" w14:textId="0DEBA9EF">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rsidR="0065381C" w:rsidP="00CA2C26" w:rsidRDefault="0065381C" w14:paraId="1E207450" w14:textId="77777777">
            <w:pPr>
              <w:spacing w:after="160" w:line="278" w:lineRule="auto"/>
              <w:rPr>
                <w:b/>
                <w:bCs/>
              </w:rPr>
            </w:pPr>
          </w:p>
        </w:tc>
      </w:tr>
      <w:tr w:rsidR="0065381C" w:rsidTr="005C38A9" w14:paraId="1819B669" w14:textId="77777777">
        <w:tc>
          <w:tcPr>
            <w:tcW w:w="6882" w:type="dxa"/>
          </w:tcPr>
          <w:p w:rsidRPr="00907CF9" w:rsidR="0065381C" w:rsidP="00CA2C26" w:rsidRDefault="00907CF9" w14:paraId="493B4291" w14:textId="65BB58B8">
            <w:pPr>
              <w:spacing w:after="160" w:line="278" w:lineRule="auto"/>
            </w:pPr>
            <w:r w:rsidRPr="00907CF9">
              <w:t>Risk assessments are completed for extra curricula trips and activities</w:t>
            </w:r>
          </w:p>
        </w:tc>
        <w:tc>
          <w:tcPr>
            <w:tcW w:w="3034" w:type="dxa"/>
          </w:tcPr>
          <w:p w:rsidR="0065381C" w:rsidP="00CA2C26" w:rsidRDefault="0065381C" w14:paraId="01759D21" w14:textId="77777777">
            <w:pPr>
              <w:spacing w:after="160" w:line="278" w:lineRule="auto"/>
              <w:rPr>
                <w:b/>
                <w:bCs/>
              </w:rPr>
            </w:pPr>
          </w:p>
        </w:tc>
      </w:tr>
      <w:tr w:rsidR="0065381C" w:rsidTr="005C38A9" w14:paraId="6B837B04" w14:textId="77777777">
        <w:tc>
          <w:tcPr>
            <w:tcW w:w="6882" w:type="dxa"/>
          </w:tcPr>
          <w:p w:rsidRPr="00CC5CE6" w:rsidR="0065381C" w:rsidP="00CA2C26" w:rsidRDefault="00CC5CE6" w14:paraId="48ED5778" w14:textId="0B7F4E82">
            <w:pPr>
              <w:spacing w:after="160" w:line="278" w:lineRule="auto"/>
            </w:pPr>
            <w:r w:rsidRPr="00CC5CE6">
              <w:t>Safe catering processes and procedures are in place in line with this policy</w:t>
            </w:r>
          </w:p>
        </w:tc>
        <w:tc>
          <w:tcPr>
            <w:tcW w:w="3034" w:type="dxa"/>
          </w:tcPr>
          <w:p w:rsidR="0065381C" w:rsidP="00CA2C26" w:rsidRDefault="0065381C" w14:paraId="54416318" w14:textId="77777777">
            <w:pPr>
              <w:spacing w:after="160" w:line="278" w:lineRule="auto"/>
              <w:rPr>
                <w:b/>
                <w:bCs/>
              </w:rPr>
            </w:pPr>
          </w:p>
        </w:tc>
      </w:tr>
      <w:tr w:rsidR="00CC5CE6" w:rsidTr="005C38A9" w14:paraId="69AD7DB4" w14:textId="77777777">
        <w:tc>
          <w:tcPr>
            <w:tcW w:w="6882" w:type="dxa"/>
          </w:tcPr>
          <w:p w:rsidRPr="00CC5CE6" w:rsidR="00CC5CE6" w:rsidP="00CA2C26" w:rsidRDefault="00CC5CE6" w14:paraId="42061ED7" w14:textId="1C342C49">
            <w:pPr>
              <w:spacing w:after="160" w:line="278" w:lineRule="auto"/>
            </w:pPr>
            <w:r w:rsidRPr="00CC5CE6">
              <w:t>Drill exercises have been completed every 3 months</w:t>
            </w:r>
            <w:r w:rsidR="005C38A9">
              <w:t xml:space="preserve"> </w:t>
            </w:r>
            <w:r w:rsidRPr="00CC78FF" w:rsidR="005C38A9">
              <w:t>and recorded on Info Exchange</w:t>
            </w:r>
          </w:p>
        </w:tc>
        <w:tc>
          <w:tcPr>
            <w:tcW w:w="3034" w:type="dxa"/>
          </w:tcPr>
          <w:p w:rsidR="00CC5CE6" w:rsidP="00CA2C26" w:rsidRDefault="00CC5CE6" w14:paraId="7FDA02E1" w14:textId="77777777">
            <w:pPr>
              <w:spacing w:after="160" w:line="278" w:lineRule="auto"/>
              <w:rPr>
                <w:b/>
                <w:bCs/>
              </w:rPr>
            </w:pPr>
          </w:p>
        </w:tc>
      </w:tr>
      <w:tr w:rsidR="005C38A9" w:rsidTr="005C38A9" w14:paraId="6D1C24BF" w14:textId="77777777">
        <w:tc>
          <w:tcPr>
            <w:tcW w:w="6882" w:type="dxa"/>
          </w:tcPr>
          <w:p w:rsidRPr="00CC5CE6" w:rsidR="005C38A9" w:rsidP="00CA2C26" w:rsidRDefault="005C38A9" w14:paraId="12D28013" w14:textId="354AE716">
            <w:pPr>
              <w:spacing w:after="160" w:line="278" w:lineRule="auto"/>
            </w:pPr>
            <w:r w:rsidRPr="00CC78FF">
              <w:t>Monthly AAi Audits are carried out and recorded on Info Exchange</w:t>
            </w:r>
          </w:p>
        </w:tc>
        <w:tc>
          <w:tcPr>
            <w:tcW w:w="3034" w:type="dxa"/>
          </w:tcPr>
          <w:p w:rsidR="005C38A9" w:rsidP="00CA2C26" w:rsidRDefault="005C38A9" w14:paraId="3088045D" w14:textId="77777777">
            <w:pPr>
              <w:spacing w:after="160" w:line="278" w:lineRule="auto"/>
              <w:rPr>
                <w:b/>
                <w:bCs/>
              </w:rPr>
            </w:pPr>
          </w:p>
        </w:tc>
      </w:tr>
      <w:tr w:rsidR="00CE7FC2" w:rsidTr="005C38A9" w14:paraId="5F240EB8" w14:textId="77777777">
        <w:tc>
          <w:tcPr>
            <w:tcW w:w="6882" w:type="dxa"/>
          </w:tcPr>
          <w:p w:rsidRPr="00EE18D9" w:rsidR="00CE7FC2" w:rsidP="00CA2C26" w:rsidRDefault="00EE18D9" w14:paraId="207E410E" w14:textId="5755333A">
            <w:pPr>
              <w:spacing w:after="160" w:line="278" w:lineRule="auto"/>
            </w:pPr>
            <w:r w:rsidRPr="00EE18D9">
              <w:t>Incidents and near missies have been reviewed with any improvement actions identified and implemented</w:t>
            </w:r>
          </w:p>
        </w:tc>
        <w:tc>
          <w:tcPr>
            <w:tcW w:w="3034" w:type="dxa"/>
          </w:tcPr>
          <w:p w:rsidR="00CE7FC2" w:rsidP="00CA2C26" w:rsidRDefault="00CE7FC2" w14:paraId="26928C7B" w14:textId="77777777">
            <w:pPr>
              <w:spacing w:after="160" w:line="278" w:lineRule="auto"/>
              <w:rPr>
                <w:b/>
                <w:bCs/>
              </w:rPr>
            </w:pPr>
          </w:p>
        </w:tc>
      </w:tr>
    </w:tbl>
    <w:p w:rsidR="00C21FEB" w:rsidRDefault="00C21FEB" w14:paraId="669CE69F" w14:textId="77777777">
      <w:pPr>
        <w:pStyle w:val="ListParagraph"/>
        <w:spacing w:line="261" w:lineRule="auto"/>
        <w:sectPr w:rsidR="00C21FEB">
          <w:pgSz w:w="11910" w:h="16840" w:orient="portrait"/>
          <w:pgMar w:top="800" w:right="992" w:bottom="660" w:left="992" w:header="0" w:footer="463" w:gutter="0"/>
          <w:cols w:space="720"/>
        </w:sectPr>
      </w:pPr>
    </w:p>
    <w:p w:rsidR="003F371F" w:rsidP="009D7327" w:rsidRDefault="003F371F" w14:paraId="7C8538F4" w14:textId="77777777">
      <w:pPr>
        <w:pStyle w:val="Heading1"/>
      </w:pPr>
    </w:p>
    <w:p w:rsidR="003F371F" w:rsidP="009D7327" w:rsidRDefault="003F371F" w14:paraId="3CCD6BAB" w14:textId="77777777">
      <w:pPr>
        <w:pStyle w:val="Heading1"/>
      </w:pPr>
    </w:p>
    <w:p w:rsidR="003F371F" w:rsidP="009D7327" w:rsidRDefault="003F371F" w14:paraId="699D3933" w14:textId="77777777">
      <w:pPr>
        <w:pStyle w:val="Heading1"/>
      </w:pPr>
    </w:p>
    <w:p w:rsidR="002F7FB1" w:rsidP="009D7327" w:rsidRDefault="002F7FB1" w14:paraId="0807FA24" w14:textId="77777777">
      <w:pPr>
        <w:pStyle w:val="Heading1"/>
        <w:rPr>
          <w:spacing w:val="-2"/>
        </w:rPr>
      </w:pPr>
      <w:bookmarkStart w:name="_bookmark13" w:id="32"/>
      <w:bookmarkEnd w:id="32"/>
    </w:p>
    <w:p w:rsidR="002F7FB1" w:rsidP="009D7327" w:rsidRDefault="002F7FB1" w14:paraId="58595869" w14:textId="77777777">
      <w:pPr>
        <w:pStyle w:val="Heading1"/>
        <w:rPr>
          <w:spacing w:val="-2"/>
        </w:rPr>
      </w:pPr>
    </w:p>
    <w:p w:rsidR="002F7FB1" w:rsidP="009D7327" w:rsidRDefault="002F7FB1" w14:paraId="3268A4D6" w14:textId="77777777">
      <w:pPr>
        <w:pStyle w:val="Heading1"/>
        <w:rPr>
          <w:spacing w:val="-2"/>
        </w:rPr>
      </w:pPr>
    </w:p>
    <w:p w:rsidRPr="009D7327" w:rsidR="002F7FB1" w:rsidP="009D7327" w:rsidRDefault="002F7FB1" w14:paraId="545FE226" w14:textId="77777777">
      <w:pPr>
        <w:pStyle w:val="Heading1"/>
        <w:rPr>
          <w:sz w:val="10"/>
        </w:rPr>
      </w:pPr>
    </w:p>
    <w:sectPr w:rsidRPr="009D7327" w:rsidR="002F7FB1">
      <w:headerReference w:type="default" r:id="rId46"/>
      <w:footerReference w:type="default" r:id="rId47"/>
      <w:pgSz w:w="11910" w:h="16840" w:orient="portrait"/>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14F3" w:rsidRDefault="005314F3" w14:paraId="42A64D76" w14:textId="77777777">
      <w:r>
        <w:separator/>
      </w:r>
    </w:p>
  </w:endnote>
  <w:endnote w:type="continuationSeparator" w:id="0">
    <w:p w:rsidR="005314F3" w:rsidRDefault="005314F3" w14:paraId="0B6213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0F0E" w:rsidRDefault="00860F0E" w14:paraId="1DC104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0F0E" w:rsidRDefault="00860F0E" w14:paraId="474ECEF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0F0E" w:rsidRDefault="00860F0E" w14:paraId="7D2519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291447092"/>
      <w:docPartObj>
        <w:docPartGallery w:val="Page Numbers (Bottom of Page)"/>
        <w:docPartUnique/>
      </w:docPartObj>
    </w:sdtPr>
    <w:sdtEndPr>
      <w:rPr>
        <w:rFonts w:ascii="Arial" w:hAnsi="Arial" w:cs="Arial"/>
        <w:sz w:val="22"/>
        <w:szCs w:val="22"/>
      </w:rPr>
    </w:sdtEndPr>
    <w:sdtContent>
      <w:p w:rsidRPr="00D47756" w:rsidR="00277040" w:rsidRDefault="00D47756" w14:paraId="7C03EF56" w14:textId="4CA7C3CE">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rsidRPr="005D7EA2" w:rsidR="00D47756" w:rsidP="00D47756" w:rsidRDefault="00D47756" w14:paraId="67C6D65D" w14:textId="42986BBF">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r>
                              <w:r w:rsidR="00F72C71">
                                <w:rPr>
                                  <w:rFonts w:ascii="Manrope" w:hAnsi="Manrope"/>
                                  <w:sz w:val="16"/>
                                  <w:szCs w:val="20"/>
                                </w:rPr>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rsidRPr="00AF4AA5" w:rsidR="00D47756" w:rsidP="00D47756" w:rsidRDefault="00D47756" w14:paraId="521A8F7E" w14:textId="3CA48DF3">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r>
                              <w:r w:rsidR="003F2DB0">
                                <w:rPr>
                                  <w:rFonts w:ascii="Manrope" w:hAnsi="Manrope"/>
                                  <w:sz w:val="16"/>
                                  <w:szCs w:val="20"/>
                                </w:rPr>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rsidR="00D47756" w:rsidP="00D47756" w:rsidRDefault="00D47756" w14:paraId="5FFFA937" w14:textId="77777777">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w14:anchorId="718E5C78">
                <v:shapetype id="_x0000_t202" coordsize="21600,21600" o:spt="202" path="m,l,21600r21600,l21600,xe" w14:anchorId="5086BE24">
                  <v:stroke joinstyle="miter"/>
                  <v:path gradientshapeok="t" o:connecttype="rect"/>
                </v:shapetype>
                <v:shape id="Textbox 4"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v:textbox inset="0,0,0,0">
                    <w:txbxContent>
                      <w:p w:rsidRPr="005D7EA2" w:rsidR="00D47756" w:rsidP="00D47756" w:rsidRDefault="00D47756" w14:paraId="0D29D220" w14:textId="42986BBF">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r>
                        <w:r w:rsidR="00F72C71">
                          <w:rPr>
                            <w:rFonts w:ascii="Manrope" w:hAnsi="Manrope"/>
                            <w:sz w:val="16"/>
                            <w:szCs w:val="20"/>
                          </w:rPr>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rsidRPr="00AF4AA5" w:rsidR="00D47756" w:rsidP="00D47756" w:rsidRDefault="00D47756" w14:paraId="4DEB709C" w14:textId="3CA48DF3">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r>
                        <w:r w:rsidR="003F2DB0">
                          <w:rPr>
                            <w:rFonts w:ascii="Manrope" w:hAnsi="Manrope"/>
                            <w:sz w:val="16"/>
                            <w:szCs w:val="20"/>
                          </w:rPr>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rsidR="00D47756" w:rsidP="00D47756" w:rsidRDefault="00D47756" w14:paraId="672A6659" w14:textId="77777777">
                        <w:pPr>
                          <w:spacing w:line="203" w:lineRule="exact"/>
                          <w:ind w:left="20"/>
                          <w:rPr>
                            <w:rFonts w:ascii="Calibri"/>
                            <w:sz w:val="18"/>
                          </w:rPr>
                        </w:pPr>
                      </w:p>
                    </w:txbxContent>
                  </v:textbox>
                  <w10:wrap anchorx="page" anchory="page"/>
                </v:shape>
              </w:pict>
            </mc:Fallback>
          </mc:AlternateContent>
        </w:r>
        <w:r w:rsidRPr="00D47756" w:rsidR="00277040">
          <w:rPr>
            <w:rFonts w:ascii="Arial" w:hAnsi="Arial" w:cs="Arial"/>
            <w:sz w:val="22"/>
          </w:rPr>
          <w:fldChar w:fldCharType="begin"/>
        </w:r>
        <w:r w:rsidRPr="00D47756" w:rsidR="00277040">
          <w:rPr>
            <w:rFonts w:ascii="Arial" w:hAnsi="Arial" w:cs="Arial"/>
            <w:sz w:val="22"/>
          </w:rPr>
          <w:instrText>PAGE   \* MERGEFORMAT</w:instrText>
        </w:r>
        <w:r w:rsidRPr="00D47756" w:rsidR="00277040">
          <w:rPr>
            <w:rFonts w:ascii="Arial" w:hAnsi="Arial" w:cs="Arial"/>
            <w:sz w:val="22"/>
          </w:rPr>
          <w:fldChar w:fldCharType="separate"/>
        </w:r>
        <w:r w:rsidRPr="00D47756" w:rsidR="00277040">
          <w:rPr>
            <w:rFonts w:ascii="Arial" w:hAnsi="Arial" w:cs="Arial"/>
            <w:sz w:val="22"/>
            <w:lang w:val="en-GB"/>
          </w:rPr>
          <w:t>2</w:t>
        </w:r>
        <w:r w:rsidRPr="00D47756" w:rsidR="00277040">
          <w:rPr>
            <w:rFonts w:ascii="Arial" w:hAnsi="Arial" w:cs="Arial"/>
            <w:sz w:val="22"/>
          </w:rPr>
          <w:fldChar w:fldCharType="end"/>
        </w:r>
      </w:p>
    </w:sdtContent>
  </w:sdt>
  <w:p w:rsidR="009D73D2" w:rsidRDefault="009D73D2" w14:paraId="669CE6EA" w14:textId="5B6BABB9">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szCs w:val="22"/>
      </w:rPr>
    </w:sdtEndPr>
    <w:sdtContent>
      <w:p w:rsidRPr="00D47756" w:rsidR="00D76037" w:rsidRDefault="00D76037" w14:paraId="5A199145" w14:textId="49FF2558">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rsidR="00D76037" w:rsidRDefault="00D76037" w14:paraId="21E6F9C8" w14:textId="7777777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14F3" w:rsidRDefault="005314F3" w14:paraId="5E5EE380" w14:textId="77777777">
      <w:r>
        <w:separator/>
      </w:r>
    </w:p>
  </w:footnote>
  <w:footnote w:type="continuationSeparator" w:id="0">
    <w:p w:rsidR="005314F3" w:rsidRDefault="005314F3" w14:paraId="39DBC01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0F0E" w:rsidRDefault="00860F0E" w14:paraId="49C9A5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035C9" w:rsidRDefault="000035C9" w14:paraId="0688E0AC" w14:textId="64DA149D">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31529114">
            <v:group id="Group 9" style="position:absolute;margin-left:22.3pt;margin-top:11.15pt;width:170.05pt;height:68pt;z-index:251665408;mso-position-horizontal-relative:page;mso-position-vertical-relative:page;mso-width-relative:margin;mso-height-relative:margin" coordsize="468413,187083" o:spid="_x0000_s1026" w14:anchorId="4FD4F7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0F0E" w:rsidRDefault="00860F0E" w14:paraId="18D0DD3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035C9" w:rsidRDefault="000035C9" w14:paraId="6734D14D" w14:textId="77777777">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6D966A87">
            <v:group id="Group 37" style="position:absolute;margin-left:22.1pt;margin-top:7.55pt;width:170.05pt;height:68pt;z-index:251661312;mso-position-horizontal-relative:page;mso-position-vertical-relative:page;mso-width-relative:margin;mso-height-relative:margin" coordsize="468413,187083" o:spid="_x0000_s1026" w14:anchorId="2347B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DE3" w:rsidRDefault="00A11DE3" w14:paraId="32AD2278" w14:textId="53D2AC18">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63ED6757">
            <v:group id="Group 9" style="position:absolute;margin-left:29.1pt;margin-top:23.35pt;width:170.05pt;height:68pt;z-index:251669504;mso-position-horizontal-relative:page;mso-position-vertical-relative:page;mso-width-relative:margin;mso-height-relative:margin" coordsize="468413,187083" o:spid="_x0000_s1026" w14:anchorId="69E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hint="default" w:ascii="Symbol" w:hAnsi="Symbol"/>
      </w:rPr>
    </w:lvl>
    <w:lvl w:ilvl="1" w:tplc="08090003">
      <w:start w:val="1"/>
      <w:numFmt w:val="bullet"/>
      <w:lvlText w:val="o"/>
      <w:lvlJc w:val="left"/>
      <w:pPr>
        <w:ind w:left="2685" w:hanging="360"/>
      </w:pPr>
      <w:rPr>
        <w:rFonts w:hint="default" w:ascii="Courier New" w:hAnsi="Courier New" w:cs="Courier New"/>
      </w:rPr>
    </w:lvl>
    <w:lvl w:ilvl="2" w:tplc="08090005" w:tentative="1">
      <w:start w:val="1"/>
      <w:numFmt w:val="bullet"/>
      <w:lvlText w:val=""/>
      <w:lvlJc w:val="left"/>
      <w:pPr>
        <w:ind w:left="3405" w:hanging="360"/>
      </w:pPr>
      <w:rPr>
        <w:rFonts w:hint="default" w:ascii="Wingdings" w:hAnsi="Wingdings"/>
      </w:rPr>
    </w:lvl>
    <w:lvl w:ilvl="3" w:tplc="08090001" w:tentative="1">
      <w:start w:val="1"/>
      <w:numFmt w:val="bullet"/>
      <w:lvlText w:val=""/>
      <w:lvlJc w:val="left"/>
      <w:pPr>
        <w:ind w:left="4125" w:hanging="360"/>
      </w:pPr>
      <w:rPr>
        <w:rFonts w:hint="default" w:ascii="Symbol" w:hAnsi="Symbol"/>
      </w:rPr>
    </w:lvl>
    <w:lvl w:ilvl="4" w:tplc="08090003" w:tentative="1">
      <w:start w:val="1"/>
      <w:numFmt w:val="bullet"/>
      <w:lvlText w:val="o"/>
      <w:lvlJc w:val="left"/>
      <w:pPr>
        <w:ind w:left="4845" w:hanging="360"/>
      </w:pPr>
      <w:rPr>
        <w:rFonts w:hint="default" w:ascii="Courier New" w:hAnsi="Courier New" w:cs="Courier New"/>
      </w:rPr>
    </w:lvl>
    <w:lvl w:ilvl="5" w:tplc="08090005" w:tentative="1">
      <w:start w:val="1"/>
      <w:numFmt w:val="bullet"/>
      <w:lvlText w:val=""/>
      <w:lvlJc w:val="left"/>
      <w:pPr>
        <w:ind w:left="5565" w:hanging="360"/>
      </w:pPr>
      <w:rPr>
        <w:rFonts w:hint="default" w:ascii="Wingdings" w:hAnsi="Wingdings"/>
      </w:rPr>
    </w:lvl>
    <w:lvl w:ilvl="6" w:tplc="08090001" w:tentative="1">
      <w:start w:val="1"/>
      <w:numFmt w:val="bullet"/>
      <w:lvlText w:val=""/>
      <w:lvlJc w:val="left"/>
      <w:pPr>
        <w:ind w:left="6285" w:hanging="360"/>
      </w:pPr>
      <w:rPr>
        <w:rFonts w:hint="default" w:ascii="Symbol" w:hAnsi="Symbol"/>
      </w:rPr>
    </w:lvl>
    <w:lvl w:ilvl="7" w:tplc="08090003" w:tentative="1">
      <w:start w:val="1"/>
      <w:numFmt w:val="bullet"/>
      <w:lvlText w:val="o"/>
      <w:lvlJc w:val="left"/>
      <w:pPr>
        <w:ind w:left="7005" w:hanging="360"/>
      </w:pPr>
      <w:rPr>
        <w:rFonts w:hint="default" w:ascii="Courier New" w:hAnsi="Courier New" w:cs="Courier New"/>
      </w:rPr>
    </w:lvl>
    <w:lvl w:ilvl="8" w:tplc="08090005" w:tentative="1">
      <w:start w:val="1"/>
      <w:numFmt w:val="bullet"/>
      <w:lvlText w:val=""/>
      <w:lvlJc w:val="left"/>
      <w:pPr>
        <w:ind w:left="7725" w:hanging="360"/>
      </w:pPr>
      <w:rPr>
        <w:rFonts w:hint="default" w:ascii="Wingdings" w:hAnsi="Wingdings"/>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hint="default" w:ascii="Symbol" w:hAnsi="Symbol"/>
      </w:rPr>
    </w:lvl>
    <w:lvl w:ilvl="1" w:tplc="08090003" w:tentative="1">
      <w:start w:val="1"/>
      <w:numFmt w:val="bullet"/>
      <w:lvlText w:val="o"/>
      <w:lvlJc w:val="left"/>
      <w:pPr>
        <w:ind w:left="3164" w:hanging="360"/>
      </w:pPr>
      <w:rPr>
        <w:rFonts w:hint="default" w:ascii="Courier New" w:hAnsi="Courier New" w:cs="Courier New"/>
      </w:rPr>
    </w:lvl>
    <w:lvl w:ilvl="2" w:tplc="08090005" w:tentative="1">
      <w:start w:val="1"/>
      <w:numFmt w:val="bullet"/>
      <w:lvlText w:val=""/>
      <w:lvlJc w:val="left"/>
      <w:pPr>
        <w:ind w:left="3884" w:hanging="360"/>
      </w:pPr>
      <w:rPr>
        <w:rFonts w:hint="default" w:ascii="Wingdings" w:hAnsi="Wingdings"/>
      </w:rPr>
    </w:lvl>
    <w:lvl w:ilvl="3" w:tplc="08090001" w:tentative="1">
      <w:start w:val="1"/>
      <w:numFmt w:val="bullet"/>
      <w:lvlText w:val=""/>
      <w:lvlJc w:val="left"/>
      <w:pPr>
        <w:ind w:left="4604" w:hanging="360"/>
      </w:pPr>
      <w:rPr>
        <w:rFonts w:hint="default" w:ascii="Symbol" w:hAnsi="Symbol"/>
      </w:rPr>
    </w:lvl>
    <w:lvl w:ilvl="4" w:tplc="08090003" w:tentative="1">
      <w:start w:val="1"/>
      <w:numFmt w:val="bullet"/>
      <w:lvlText w:val="o"/>
      <w:lvlJc w:val="left"/>
      <w:pPr>
        <w:ind w:left="5324" w:hanging="360"/>
      </w:pPr>
      <w:rPr>
        <w:rFonts w:hint="default" w:ascii="Courier New" w:hAnsi="Courier New" w:cs="Courier New"/>
      </w:rPr>
    </w:lvl>
    <w:lvl w:ilvl="5" w:tplc="08090005" w:tentative="1">
      <w:start w:val="1"/>
      <w:numFmt w:val="bullet"/>
      <w:lvlText w:val=""/>
      <w:lvlJc w:val="left"/>
      <w:pPr>
        <w:ind w:left="6044" w:hanging="360"/>
      </w:pPr>
      <w:rPr>
        <w:rFonts w:hint="default" w:ascii="Wingdings" w:hAnsi="Wingdings"/>
      </w:rPr>
    </w:lvl>
    <w:lvl w:ilvl="6" w:tplc="08090001" w:tentative="1">
      <w:start w:val="1"/>
      <w:numFmt w:val="bullet"/>
      <w:lvlText w:val=""/>
      <w:lvlJc w:val="left"/>
      <w:pPr>
        <w:ind w:left="6764" w:hanging="360"/>
      </w:pPr>
      <w:rPr>
        <w:rFonts w:hint="default" w:ascii="Symbol" w:hAnsi="Symbol"/>
      </w:rPr>
    </w:lvl>
    <w:lvl w:ilvl="7" w:tplc="08090003" w:tentative="1">
      <w:start w:val="1"/>
      <w:numFmt w:val="bullet"/>
      <w:lvlText w:val="o"/>
      <w:lvlJc w:val="left"/>
      <w:pPr>
        <w:ind w:left="7484" w:hanging="360"/>
      </w:pPr>
      <w:rPr>
        <w:rFonts w:hint="default" w:ascii="Courier New" w:hAnsi="Courier New" w:cs="Courier New"/>
      </w:rPr>
    </w:lvl>
    <w:lvl w:ilvl="8" w:tplc="08090005" w:tentative="1">
      <w:start w:val="1"/>
      <w:numFmt w:val="bullet"/>
      <w:lvlText w:val=""/>
      <w:lvlJc w:val="left"/>
      <w:pPr>
        <w:ind w:left="8204" w:hanging="360"/>
      </w:pPr>
      <w:rPr>
        <w:rFonts w:hint="default" w:ascii="Wingdings" w:hAnsi="Wingdings"/>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hint="default" w:ascii="Symbol" w:hAnsi="Symbol"/>
      </w:rPr>
    </w:lvl>
    <w:lvl w:ilvl="1" w:tplc="08090003" w:tentative="1">
      <w:start w:val="1"/>
      <w:numFmt w:val="bullet"/>
      <w:lvlText w:val="o"/>
      <w:lvlJc w:val="left"/>
      <w:pPr>
        <w:ind w:left="1581" w:hanging="360"/>
      </w:pPr>
      <w:rPr>
        <w:rFonts w:hint="default" w:ascii="Courier New" w:hAnsi="Courier New" w:cs="Courier New"/>
      </w:rPr>
    </w:lvl>
    <w:lvl w:ilvl="2" w:tplc="08090005" w:tentative="1">
      <w:start w:val="1"/>
      <w:numFmt w:val="bullet"/>
      <w:lvlText w:val=""/>
      <w:lvlJc w:val="left"/>
      <w:pPr>
        <w:ind w:left="2301" w:hanging="360"/>
      </w:pPr>
      <w:rPr>
        <w:rFonts w:hint="default" w:ascii="Wingdings" w:hAnsi="Wingdings"/>
      </w:rPr>
    </w:lvl>
    <w:lvl w:ilvl="3" w:tplc="08090001" w:tentative="1">
      <w:start w:val="1"/>
      <w:numFmt w:val="bullet"/>
      <w:lvlText w:val=""/>
      <w:lvlJc w:val="left"/>
      <w:pPr>
        <w:ind w:left="3021" w:hanging="360"/>
      </w:pPr>
      <w:rPr>
        <w:rFonts w:hint="default" w:ascii="Symbol" w:hAnsi="Symbol"/>
      </w:rPr>
    </w:lvl>
    <w:lvl w:ilvl="4" w:tplc="08090003" w:tentative="1">
      <w:start w:val="1"/>
      <w:numFmt w:val="bullet"/>
      <w:lvlText w:val="o"/>
      <w:lvlJc w:val="left"/>
      <w:pPr>
        <w:ind w:left="3741" w:hanging="360"/>
      </w:pPr>
      <w:rPr>
        <w:rFonts w:hint="default" w:ascii="Courier New" w:hAnsi="Courier New" w:cs="Courier New"/>
      </w:rPr>
    </w:lvl>
    <w:lvl w:ilvl="5" w:tplc="08090005" w:tentative="1">
      <w:start w:val="1"/>
      <w:numFmt w:val="bullet"/>
      <w:lvlText w:val=""/>
      <w:lvlJc w:val="left"/>
      <w:pPr>
        <w:ind w:left="4461" w:hanging="360"/>
      </w:pPr>
      <w:rPr>
        <w:rFonts w:hint="default" w:ascii="Wingdings" w:hAnsi="Wingdings"/>
      </w:rPr>
    </w:lvl>
    <w:lvl w:ilvl="6" w:tplc="08090001" w:tentative="1">
      <w:start w:val="1"/>
      <w:numFmt w:val="bullet"/>
      <w:lvlText w:val=""/>
      <w:lvlJc w:val="left"/>
      <w:pPr>
        <w:ind w:left="5181" w:hanging="360"/>
      </w:pPr>
      <w:rPr>
        <w:rFonts w:hint="default" w:ascii="Symbol" w:hAnsi="Symbol"/>
      </w:rPr>
    </w:lvl>
    <w:lvl w:ilvl="7" w:tplc="08090003" w:tentative="1">
      <w:start w:val="1"/>
      <w:numFmt w:val="bullet"/>
      <w:lvlText w:val="o"/>
      <w:lvlJc w:val="left"/>
      <w:pPr>
        <w:ind w:left="5901" w:hanging="360"/>
      </w:pPr>
      <w:rPr>
        <w:rFonts w:hint="default" w:ascii="Courier New" w:hAnsi="Courier New" w:cs="Courier New"/>
      </w:rPr>
    </w:lvl>
    <w:lvl w:ilvl="8" w:tplc="08090005" w:tentative="1">
      <w:start w:val="1"/>
      <w:numFmt w:val="bullet"/>
      <w:lvlText w:val=""/>
      <w:lvlJc w:val="left"/>
      <w:pPr>
        <w:ind w:left="6621" w:hanging="360"/>
      </w:pPr>
      <w:rPr>
        <w:rFonts w:hint="default" w:ascii="Wingdings" w:hAnsi="Wingdings"/>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hint="default" w:ascii="Symbol" w:hAnsi="Symbol"/>
      </w:rPr>
    </w:lvl>
    <w:lvl w:ilvl="1" w:tplc="C5BEB93E">
      <w:numFmt w:val="bullet"/>
      <w:lvlText w:val="-"/>
      <w:lvlJc w:val="left"/>
      <w:pPr>
        <w:ind w:left="1440" w:hanging="360"/>
      </w:pPr>
      <w:rPr>
        <w:rFonts w:hint="default" w:ascii="Work Sans" w:hAnsi="Work Sans" w:eastAsia="Calibri"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hint="default" w:ascii="Symbol" w:hAnsi="Symbol"/>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hint="default" w:ascii="Calibri" w:hAnsi="Calibri" w:eastAsia="Calibri" w:cs="Calibri"/>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hint="default" w:ascii="Work Sans" w:hAnsi="Work Sans" w:cs="Tahoma" w:eastAsiaTheme="minorHAnsi"/>
        <w:sz w:val="24"/>
        <w:szCs w:val="24"/>
      </w:rPr>
    </w:lvl>
    <w:lvl w:ilvl="1" w:tplc="FFFFFFFF" w:tentative="1">
      <w:start w:val="1"/>
      <w:numFmt w:val="bullet"/>
      <w:lvlText w:val="o"/>
      <w:lvlJc w:val="left"/>
      <w:pPr>
        <w:ind w:left="1807" w:hanging="360"/>
      </w:pPr>
      <w:rPr>
        <w:rFonts w:hint="default" w:ascii="Courier New" w:hAnsi="Courier New" w:cs="Courier New"/>
      </w:rPr>
    </w:lvl>
    <w:lvl w:ilvl="2" w:tplc="FFFFFFFF" w:tentative="1">
      <w:start w:val="1"/>
      <w:numFmt w:val="bullet"/>
      <w:lvlText w:val=""/>
      <w:lvlJc w:val="left"/>
      <w:pPr>
        <w:ind w:left="2527" w:hanging="360"/>
      </w:pPr>
      <w:rPr>
        <w:rFonts w:hint="default" w:ascii="Wingdings" w:hAnsi="Wingdings"/>
      </w:rPr>
    </w:lvl>
    <w:lvl w:ilvl="3" w:tplc="FFFFFFFF" w:tentative="1">
      <w:start w:val="1"/>
      <w:numFmt w:val="bullet"/>
      <w:lvlText w:val=""/>
      <w:lvlJc w:val="left"/>
      <w:pPr>
        <w:ind w:left="3247" w:hanging="360"/>
      </w:pPr>
      <w:rPr>
        <w:rFonts w:hint="default" w:ascii="Symbol" w:hAnsi="Symbol"/>
      </w:rPr>
    </w:lvl>
    <w:lvl w:ilvl="4" w:tplc="FFFFFFFF" w:tentative="1">
      <w:start w:val="1"/>
      <w:numFmt w:val="bullet"/>
      <w:lvlText w:val="o"/>
      <w:lvlJc w:val="left"/>
      <w:pPr>
        <w:ind w:left="3967" w:hanging="360"/>
      </w:pPr>
      <w:rPr>
        <w:rFonts w:hint="default" w:ascii="Courier New" w:hAnsi="Courier New" w:cs="Courier New"/>
      </w:rPr>
    </w:lvl>
    <w:lvl w:ilvl="5" w:tplc="FFFFFFFF" w:tentative="1">
      <w:start w:val="1"/>
      <w:numFmt w:val="bullet"/>
      <w:lvlText w:val=""/>
      <w:lvlJc w:val="left"/>
      <w:pPr>
        <w:ind w:left="4687" w:hanging="360"/>
      </w:pPr>
      <w:rPr>
        <w:rFonts w:hint="default" w:ascii="Wingdings" w:hAnsi="Wingdings"/>
      </w:rPr>
    </w:lvl>
    <w:lvl w:ilvl="6" w:tplc="FFFFFFFF" w:tentative="1">
      <w:start w:val="1"/>
      <w:numFmt w:val="bullet"/>
      <w:lvlText w:val=""/>
      <w:lvlJc w:val="left"/>
      <w:pPr>
        <w:ind w:left="5407" w:hanging="360"/>
      </w:pPr>
      <w:rPr>
        <w:rFonts w:hint="default" w:ascii="Symbol" w:hAnsi="Symbol"/>
      </w:rPr>
    </w:lvl>
    <w:lvl w:ilvl="7" w:tplc="FFFFFFFF" w:tentative="1">
      <w:start w:val="1"/>
      <w:numFmt w:val="bullet"/>
      <w:lvlText w:val="o"/>
      <w:lvlJc w:val="left"/>
      <w:pPr>
        <w:ind w:left="6127" w:hanging="360"/>
      </w:pPr>
      <w:rPr>
        <w:rFonts w:hint="default" w:ascii="Courier New" w:hAnsi="Courier New" w:cs="Courier New"/>
      </w:rPr>
    </w:lvl>
    <w:lvl w:ilvl="8" w:tplc="FFFFFFFF" w:tentative="1">
      <w:start w:val="1"/>
      <w:numFmt w:val="bullet"/>
      <w:lvlText w:val=""/>
      <w:lvlJc w:val="left"/>
      <w:pPr>
        <w:ind w:left="6847" w:hanging="360"/>
      </w:pPr>
      <w:rPr>
        <w:rFonts w:hint="default" w:ascii="Wingdings" w:hAnsi="Wingdings"/>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1">
      <w:start w:val="1"/>
      <w:numFmt w:val="bullet"/>
      <w:lvlText w:val=""/>
      <w:lvlJc w:val="left"/>
      <w:pPr>
        <w:ind w:left="2444" w:hanging="360"/>
      </w:pPr>
      <w:rPr>
        <w:rFonts w:hint="default" w:ascii="Symbol" w:hAnsi="Symbol"/>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hint="default" w:ascii="Calibri" w:hAnsi="Calibri" w:eastAsia="Calibri" w:cs="Calibri"/>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hint="default" w:ascii="Calibri" w:hAnsi="Calibri" w:eastAsia="Calibri" w:cs="Calibri"/>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hint="default" w:ascii="Calibri" w:hAnsi="Calibri" w:eastAsia="Calibri" w:cs="Calibri"/>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hint="default" w:ascii="Calibri" w:hAnsi="Calibri" w:eastAsia="Calibri" w:cs="Calibri"/>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hint="default" w:ascii="Calibri" w:hAnsi="Calibri" w:eastAsia="Calibri" w:cs="Calibri"/>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hint="default" w:ascii="Calibri" w:hAnsi="Calibri" w:eastAsia="Calibri" w:cs="Calibri"/>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hint="default" w:ascii="Work Sans" w:hAnsi="Work Sans" w:cs="Tahoma" w:eastAsiaTheme="minorHAnsi"/>
        <w:color w:val="auto"/>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hint="default" w:ascii="Work Sans" w:hAnsi="Work Sans" w:cs="Tahoma" w:eastAsiaTheme="minorHAnsi"/>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hint="default" w:ascii="Work Sans" w:hAnsi="Work Sans" w:cs="Tahoma" w:eastAsiaTheme="minorHAnsi"/>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hint="default" w:ascii="Symbol" w:hAnsi="Symbol"/>
      </w:rPr>
    </w:lvl>
    <w:lvl w:ilvl="1" w:tplc="08090003" w:tentative="1">
      <w:start w:val="1"/>
      <w:numFmt w:val="bullet"/>
      <w:lvlText w:val="o"/>
      <w:lvlJc w:val="left"/>
      <w:pPr>
        <w:ind w:left="1809" w:hanging="360"/>
      </w:pPr>
      <w:rPr>
        <w:rFonts w:hint="default" w:ascii="Courier New" w:hAnsi="Courier New" w:cs="Courier New"/>
      </w:rPr>
    </w:lvl>
    <w:lvl w:ilvl="2" w:tplc="08090005" w:tentative="1">
      <w:start w:val="1"/>
      <w:numFmt w:val="bullet"/>
      <w:lvlText w:val=""/>
      <w:lvlJc w:val="left"/>
      <w:pPr>
        <w:ind w:left="2529" w:hanging="360"/>
      </w:pPr>
      <w:rPr>
        <w:rFonts w:hint="default" w:ascii="Wingdings" w:hAnsi="Wingdings"/>
      </w:rPr>
    </w:lvl>
    <w:lvl w:ilvl="3" w:tplc="08090001" w:tentative="1">
      <w:start w:val="1"/>
      <w:numFmt w:val="bullet"/>
      <w:lvlText w:val=""/>
      <w:lvlJc w:val="left"/>
      <w:pPr>
        <w:ind w:left="3249" w:hanging="360"/>
      </w:pPr>
      <w:rPr>
        <w:rFonts w:hint="default" w:ascii="Symbol" w:hAnsi="Symbol"/>
      </w:rPr>
    </w:lvl>
    <w:lvl w:ilvl="4" w:tplc="08090003" w:tentative="1">
      <w:start w:val="1"/>
      <w:numFmt w:val="bullet"/>
      <w:lvlText w:val="o"/>
      <w:lvlJc w:val="left"/>
      <w:pPr>
        <w:ind w:left="3969" w:hanging="360"/>
      </w:pPr>
      <w:rPr>
        <w:rFonts w:hint="default" w:ascii="Courier New" w:hAnsi="Courier New" w:cs="Courier New"/>
      </w:rPr>
    </w:lvl>
    <w:lvl w:ilvl="5" w:tplc="08090005" w:tentative="1">
      <w:start w:val="1"/>
      <w:numFmt w:val="bullet"/>
      <w:lvlText w:val=""/>
      <w:lvlJc w:val="left"/>
      <w:pPr>
        <w:ind w:left="4689" w:hanging="360"/>
      </w:pPr>
      <w:rPr>
        <w:rFonts w:hint="default" w:ascii="Wingdings" w:hAnsi="Wingdings"/>
      </w:rPr>
    </w:lvl>
    <w:lvl w:ilvl="6" w:tplc="08090001" w:tentative="1">
      <w:start w:val="1"/>
      <w:numFmt w:val="bullet"/>
      <w:lvlText w:val=""/>
      <w:lvlJc w:val="left"/>
      <w:pPr>
        <w:ind w:left="5409" w:hanging="360"/>
      </w:pPr>
      <w:rPr>
        <w:rFonts w:hint="default" w:ascii="Symbol" w:hAnsi="Symbol"/>
      </w:rPr>
    </w:lvl>
    <w:lvl w:ilvl="7" w:tplc="08090003" w:tentative="1">
      <w:start w:val="1"/>
      <w:numFmt w:val="bullet"/>
      <w:lvlText w:val="o"/>
      <w:lvlJc w:val="left"/>
      <w:pPr>
        <w:ind w:left="6129" w:hanging="360"/>
      </w:pPr>
      <w:rPr>
        <w:rFonts w:hint="default" w:ascii="Courier New" w:hAnsi="Courier New" w:cs="Courier New"/>
      </w:rPr>
    </w:lvl>
    <w:lvl w:ilvl="8" w:tplc="08090005" w:tentative="1">
      <w:start w:val="1"/>
      <w:numFmt w:val="bullet"/>
      <w:lvlText w:val=""/>
      <w:lvlJc w:val="left"/>
      <w:pPr>
        <w:ind w:left="6849" w:hanging="360"/>
      </w:pPr>
      <w:rPr>
        <w:rFonts w:hint="default" w:ascii="Wingdings" w:hAnsi="Wingdings"/>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hint="default" w:ascii="Symbol" w:hAnsi="Symbol"/>
      </w:rPr>
    </w:lvl>
    <w:lvl w:ilvl="1" w:tplc="08090003" w:tentative="1">
      <w:start w:val="1"/>
      <w:numFmt w:val="bullet"/>
      <w:lvlText w:val="o"/>
      <w:lvlJc w:val="left"/>
      <w:pPr>
        <w:ind w:left="1581" w:hanging="360"/>
      </w:pPr>
      <w:rPr>
        <w:rFonts w:hint="default" w:ascii="Courier New" w:hAnsi="Courier New" w:cs="Courier New"/>
      </w:rPr>
    </w:lvl>
    <w:lvl w:ilvl="2" w:tplc="08090005" w:tentative="1">
      <w:start w:val="1"/>
      <w:numFmt w:val="bullet"/>
      <w:lvlText w:val=""/>
      <w:lvlJc w:val="left"/>
      <w:pPr>
        <w:ind w:left="2301" w:hanging="360"/>
      </w:pPr>
      <w:rPr>
        <w:rFonts w:hint="default" w:ascii="Wingdings" w:hAnsi="Wingdings"/>
      </w:rPr>
    </w:lvl>
    <w:lvl w:ilvl="3" w:tplc="08090001" w:tentative="1">
      <w:start w:val="1"/>
      <w:numFmt w:val="bullet"/>
      <w:lvlText w:val=""/>
      <w:lvlJc w:val="left"/>
      <w:pPr>
        <w:ind w:left="3021" w:hanging="360"/>
      </w:pPr>
      <w:rPr>
        <w:rFonts w:hint="default" w:ascii="Symbol" w:hAnsi="Symbol"/>
      </w:rPr>
    </w:lvl>
    <w:lvl w:ilvl="4" w:tplc="08090003" w:tentative="1">
      <w:start w:val="1"/>
      <w:numFmt w:val="bullet"/>
      <w:lvlText w:val="o"/>
      <w:lvlJc w:val="left"/>
      <w:pPr>
        <w:ind w:left="3741" w:hanging="360"/>
      </w:pPr>
      <w:rPr>
        <w:rFonts w:hint="default" w:ascii="Courier New" w:hAnsi="Courier New" w:cs="Courier New"/>
      </w:rPr>
    </w:lvl>
    <w:lvl w:ilvl="5" w:tplc="08090005" w:tentative="1">
      <w:start w:val="1"/>
      <w:numFmt w:val="bullet"/>
      <w:lvlText w:val=""/>
      <w:lvlJc w:val="left"/>
      <w:pPr>
        <w:ind w:left="4461" w:hanging="360"/>
      </w:pPr>
      <w:rPr>
        <w:rFonts w:hint="default" w:ascii="Wingdings" w:hAnsi="Wingdings"/>
      </w:rPr>
    </w:lvl>
    <w:lvl w:ilvl="6" w:tplc="08090001" w:tentative="1">
      <w:start w:val="1"/>
      <w:numFmt w:val="bullet"/>
      <w:lvlText w:val=""/>
      <w:lvlJc w:val="left"/>
      <w:pPr>
        <w:ind w:left="5181" w:hanging="360"/>
      </w:pPr>
      <w:rPr>
        <w:rFonts w:hint="default" w:ascii="Symbol" w:hAnsi="Symbol"/>
      </w:rPr>
    </w:lvl>
    <w:lvl w:ilvl="7" w:tplc="08090003" w:tentative="1">
      <w:start w:val="1"/>
      <w:numFmt w:val="bullet"/>
      <w:lvlText w:val="o"/>
      <w:lvlJc w:val="left"/>
      <w:pPr>
        <w:ind w:left="5901" w:hanging="360"/>
      </w:pPr>
      <w:rPr>
        <w:rFonts w:hint="default" w:ascii="Courier New" w:hAnsi="Courier New" w:cs="Courier New"/>
      </w:rPr>
    </w:lvl>
    <w:lvl w:ilvl="8" w:tplc="08090005" w:tentative="1">
      <w:start w:val="1"/>
      <w:numFmt w:val="bullet"/>
      <w:lvlText w:val=""/>
      <w:lvlJc w:val="left"/>
      <w:pPr>
        <w:ind w:left="6621" w:hanging="360"/>
      </w:pPr>
      <w:rPr>
        <w:rFonts w:hint="default" w:ascii="Wingdings" w:hAnsi="Wingdings"/>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1FE8"/>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05D3A304"/>
    <w:rsid w:val="05FE649A"/>
    <w:rsid w:val="089B4205"/>
    <w:rsid w:val="0DABBC92"/>
    <w:rsid w:val="0E9E201D"/>
    <w:rsid w:val="0FC26B16"/>
    <w:rsid w:val="16917C74"/>
    <w:rsid w:val="16B12261"/>
    <w:rsid w:val="1FA9F06E"/>
    <w:rsid w:val="22FF26C2"/>
    <w:rsid w:val="2C028057"/>
    <w:rsid w:val="2DCB9C1D"/>
    <w:rsid w:val="2F40EB90"/>
    <w:rsid w:val="314693E0"/>
    <w:rsid w:val="31C3A39C"/>
    <w:rsid w:val="34115BF7"/>
    <w:rsid w:val="37BBE3FC"/>
    <w:rsid w:val="3CEB1E68"/>
    <w:rsid w:val="3FD2249F"/>
    <w:rsid w:val="4311D6AE"/>
    <w:rsid w:val="432127C4"/>
    <w:rsid w:val="45F1639D"/>
    <w:rsid w:val="4DD63D2D"/>
    <w:rsid w:val="62888ADE"/>
    <w:rsid w:val="63CD7068"/>
    <w:rsid w:val="643D45A9"/>
    <w:rsid w:val="673772EC"/>
    <w:rsid w:val="67F89B8C"/>
    <w:rsid w:val="6A530851"/>
    <w:rsid w:val="6A778D16"/>
    <w:rsid w:val="6C8CB4D5"/>
    <w:rsid w:val="713E890F"/>
    <w:rsid w:val="715646F6"/>
    <w:rsid w:val="741C4AD4"/>
    <w:rsid w:val="74C4A1E5"/>
    <w:rsid w:val="758B6D07"/>
    <w:rsid w:val="7DCC29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3F91"/>
    <w:pPr>
      <w:spacing w:line="262" w:lineRule="auto"/>
    </w:pPr>
    <w:rPr>
      <w:rFonts w:ascii="Work Sans" w:hAnsi="Work Sans" w:eastAsia="Calibri"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styleId="TableParagraph" w:customStyle="1">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Comment Reference"/>
    <w:basedOn w:val="DefaultParagraphFont"/>
    <w:uiPriority w:val="99"/>
    <w:semiHidden/>
    <w:unhideWhenUsed/>
    <w:rsid w:val="007F610D"/>
    <w:rPr>
      <w:sz w:val="16"/>
      <w:szCs w:val="16"/>
    </w:rPr>
  </w:style>
  <w:style w:type="paragraph" w:styleId="CommentText">
    <w:name w:val="Comment Text"/>
    <w:basedOn w:val="Normal"/>
    <w:link w:val="CommentTextChar"/>
    <w:uiPriority w:val="99"/>
    <w:unhideWhenUsed/>
    <w:rsid w:val="007F610D"/>
    <w:rPr>
      <w:sz w:val="20"/>
      <w:szCs w:val="20"/>
    </w:rPr>
  </w:style>
  <w:style w:type="character" w:styleId="CommentTextChar" w:customStyle="1">
    <w:name w:val="Comment Text Char"/>
    <w:basedOn w:val="DefaultParagraphFont"/>
    <w:link w:val="CommentText"/>
    <w:uiPriority w:val="99"/>
    <w:rsid w:val="007F610D"/>
    <w:rPr>
      <w:rFonts w:ascii="Calibri" w:hAnsi="Calibri" w:eastAsia="Calibri" w:cs="Calibri"/>
      <w:sz w:val="20"/>
      <w:szCs w:val="20"/>
    </w:rPr>
  </w:style>
  <w:style w:type="paragraph" w:styleId="CommentSubject">
    <w:name w:val="Comment Subject"/>
    <w:basedOn w:val="CommentText"/>
    <w:next w:val="CommentText"/>
    <w:link w:val="CommentSubjectChar"/>
    <w:uiPriority w:val="99"/>
    <w:semiHidden/>
    <w:unhideWhenUsed/>
    <w:rsid w:val="007F610D"/>
    <w:rPr>
      <w:b/>
      <w:bCs/>
    </w:rPr>
  </w:style>
  <w:style w:type="character" w:styleId="CommentSubjectChar" w:customStyle="1">
    <w:name w:val="Comment Subject Char"/>
    <w:basedOn w:val="CommentTextChar"/>
    <w:link w:val="CommentSubject"/>
    <w:uiPriority w:val="99"/>
    <w:semiHidden/>
    <w:rsid w:val="007F610D"/>
    <w:rPr>
      <w:rFonts w:ascii="Calibri" w:hAnsi="Calibri" w:eastAsia="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styleId="HeaderChar" w:customStyle="1">
    <w:name w:val="Header Char"/>
    <w:basedOn w:val="DefaultParagraphFont"/>
    <w:link w:val="Header"/>
    <w:uiPriority w:val="99"/>
    <w:rsid w:val="00277040"/>
    <w:rPr>
      <w:rFonts w:ascii="Calibri" w:hAnsi="Calibri" w:eastAsia="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styleId="FooterChar" w:customStyle="1">
    <w:name w:val="Footer Char"/>
    <w:basedOn w:val="DefaultParagraphFont"/>
    <w:link w:val="Footer"/>
    <w:uiPriority w:val="99"/>
    <w:rsid w:val="00277040"/>
    <w:rPr>
      <w:rFonts w:ascii="Calibri" w:hAnsi="Calibri" w:eastAsia="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hAnsiTheme="majorHAnsi" w:eastAsiaTheme="majorEastAsia"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styleId="Heading1Char" w:customStyle="1">
    <w:name w:val="Heading 1 Char"/>
    <w:basedOn w:val="DefaultParagraphFont"/>
    <w:link w:val="Heading1"/>
    <w:uiPriority w:val="9"/>
    <w:rsid w:val="00211C9C"/>
    <w:rPr>
      <w:rFonts w:ascii="Work Sans" w:hAnsi="Work Sans" w:eastAsia="Calibri"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styleId="Heading7Char" w:customStyle="1">
    <w:name w:val="Heading 7 Char"/>
    <w:basedOn w:val="DefaultParagraphFont"/>
    <w:link w:val="Heading7"/>
    <w:uiPriority w:val="9"/>
    <w:semiHidden/>
    <w:rsid w:val="00255906"/>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255906"/>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255906"/>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255906"/>
    <w:rPr>
      <w:rFonts w:ascii="Calibri" w:hAnsi="Calibri" w:eastAsia="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hAnsi="Calibri" w:eastAsia="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255906"/>
    <w:rPr>
      <w:rFonts w:ascii="Calibri" w:hAnsi="Calibri" w:eastAsia="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55906"/>
    <w:rPr>
      <w:rFonts w:asciiTheme="majorHAnsi" w:hAnsiTheme="majorHAnsi" w:eastAsiaTheme="majorEastAsia" w:cstheme="majorBidi"/>
      <w:spacing w:val="-10"/>
      <w:kern w:val="28"/>
      <w:sz w:val="56"/>
      <w:szCs w:val="56"/>
    </w:rPr>
  </w:style>
  <w:style w:type="table" w:styleId="TableGrid">
    <w:name w:val="Table Grid"/>
    <w:basedOn w:val="TableNormal"/>
    <w:uiPriority w:val="39"/>
    <w:rsid w:val="00EE44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hAnsi="Times New Roman" w:eastAsia="Times New Roman" w:cs="Times New Roman"/>
      <w:szCs w:val="24"/>
      <w:lang w:val="en-GB" w:eastAsia="en-GB"/>
    </w:rPr>
  </w:style>
  <w:style w:type="paragraph" w:styleId="CoverTitle" w:customStyle="1">
    <w:name w:val="Cover Title"/>
    <w:basedOn w:val="Normal"/>
    <w:qFormat/>
    <w:rsid w:val="000035C9"/>
    <w:pPr>
      <w:widowControl/>
      <w:autoSpaceDE/>
      <w:autoSpaceDN/>
    </w:pPr>
    <w:rPr>
      <w:rFonts w:ascii="Manrope Medium" w:hAnsi="Manrope Medium" w:eastAsiaTheme="minorHAnsi"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3.xml" Id="rId13" /><Relationship Type="http://schemas.openxmlformats.org/officeDocument/2006/relationships/hyperlink" Target="https://www.gov.uk/government/publications/allergy-safety-in-schools" TargetMode="External" Id="rId18" /><Relationship Type="http://schemas.openxmlformats.org/officeDocument/2006/relationships/hyperlink" Target="https://www.legislation.gov.uk/uksi/2014/1855/contents" TargetMode="External" Id="rId26" /><Relationship Type="http://schemas.openxmlformats.org/officeDocument/2006/relationships/hyperlink" Target="https://www.gov.uk/government/news/fsa-launches-allergy-and-intolerance-reporting-tool" TargetMode="External" Id="rId39" /><Relationship Type="http://schemas.openxmlformats.org/officeDocument/2006/relationships/hyperlink" Target="https://www.gov.wales/sites/default/files/publications/2018-12/supporting-learners-with-healthcare-needs.pdf" TargetMode="External" Id="rId21" /><Relationship Type="http://schemas.openxmlformats.org/officeDocument/2006/relationships/hyperlink" Target="https://www.legislation.gov.uk/uksi/2014/1855/contents" TargetMode="External" Id="rId34" /><Relationship Type="http://schemas.openxmlformats.org/officeDocument/2006/relationships/footer" Target="footer4.xml" Id="rId42" /><Relationship Type="http://schemas.openxmlformats.org/officeDocument/2006/relationships/footer" Target="footer5.xml" Id="rId47" /><Relationship Type="http://schemas.openxmlformats.org/officeDocument/2006/relationships/customXml" Target="../customXml/item2.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legislation.gov.uk/ukpga/2010/15/contents" TargetMode="External" Id="rId16" /><Relationship Type="http://schemas.openxmlformats.org/officeDocument/2006/relationships/hyperlink" Target="https://www.gov.uk/government/publications/early-years-foundation-stage-nutrition" TargetMode="External" Id="rId29" /><Relationship Type="http://schemas.openxmlformats.org/officeDocument/2006/relationships/footer" Target="footer2.xml" Id="rId11" /><Relationship Type="http://schemas.openxmlformats.org/officeDocument/2006/relationships/hyperlink" Target="https://www.gov.wales/sites/default/files/publications/2018-12/guidance-on-the-use-of-emergency-adrenaline-auto-injectors-in-schools-in-wales.pdf" TargetMode="External" Id="rId24" /><Relationship Type="http://schemas.openxmlformats.org/officeDocument/2006/relationships/hyperlink" Target="https://www.anaphylaxis.org.uk/about-anaphylaxis/care-and-medication/aai-expiry-dates/" TargetMode="External" Id="rId32" /><Relationship Type="http://schemas.openxmlformats.org/officeDocument/2006/relationships/hyperlink" Target="https://allergyschool.org.uk/" TargetMode="External" Id="rId37" /><Relationship Type="http://schemas.openxmlformats.org/officeDocument/2006/relationships/hyperlink" Target="https://www.anaphylaxis.org.uk/living-with-serious-allergies/" TargetMode="External" Id="rId40" /><Relationship Type="http://schemas.openxmlformats.org/officeDocument/2006/relationships/hyperlink" Target="https://www.legislation.gov.uk/uksi/2014/1855/contents" TargetMode="External" Id="rId45" /><Relationship Type="http://schemas.openxmlformats.org/officeDocument/2006/relationships/webSettings" Target="webSettings.xml" Id="rId5" /><Relationship Type="http://schemas.openxmlformats.org/officeDocument/2006/relationships/hyperlink" Target="https://www.legislation.gov.uk/ukpga/2014/6/section/100" TargetMode="External" Id="rId15" /><Relationship Type="http://schemas.openxmlformats.org/officeDocument/2006/relationships/hyperlink" Target="https://assets.publishing.service.gov.uk/media/5a829e3940f0b6230269bcf4/Adrenaline_auto_injectors_in_schools.pdf" TargetMode="External" Id="rId23" /><Relationship Type="http://schemas.openxmlformats.org/officeDocument/2006/relationships/hyperlink" Target="https://www.gov.uk/government/publications/keeping-children-safe-in-education--2" TargetMode="External" Id="rId28" /><Relationship Type="http://schemas.openxmlformats.org/officeDocument/2006/relationships/hyperlink" Target="https://www.bsaci.org/wp-content/uploads/2024/01/Model-Policy-for-allergy-at-management-at-school-v2.1-090124.pdf" TargetMode="External" Id="rId36" /><Relationship Type="http://schemas.openxmlformats.org/officeDocument/2006/relationships/theme" Target="theme/theme1.xml" Id="rId49" /><Relationship Type="http://schemas.openxmlformats.org/officeDocument/2006/relationships/footer" Target="footer1.xml" Id="rId10" /><Relationship Type="http://schemas.openxmlformats.org/officeDocument/2006/relationships/hyperlink" Target="https://www.gov.uk/government/publications/school-food-standards-resources-for-schools/allergy-guidance-for-schools" TargetMode="External" Id="rId19" /><Relationship Type="http://schemas.openxmlformats.org/officeDocument/2006/relationships/hyperlink" Target="https://learning.nspcc.org.uk/child-protection-system/gillick-competence-fraser-guidelines" TargetMode="External" Id="rId31" /><Relationship Type="http://schemas.openxmlformats.org/officeDocument/2006/relationships/image" Target="media/image3.jpg" Id="rId44" /><Relationship Type="http://schemas.openxmlformats.org/officeDocument/2006/relationships/customXml" Target="../customXml/item4.xml" Id="rId52"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yperlink" Target="https://www.gov.uk/government/publications/keeping-children-safe-in-education--2" TargetMode="External" Id="rId14" /><Relationship Type="http://schemas.openxmlformats.org/officeDocument/2006/relationships/hyperlink" Target="https://www.gov.scot/publications/supporting-children-young-people-healthcare-needs-schools/" TargetMode="External" Id="rId22" /><Relationship Type="http://schemas.openxmlformats.org/officeDocument/2006/relationships/hyperlink" Target="https://www.gov.uk/government/publications/send-code-of-practice-0-to-25" TargetMode="External" Id="rId27" /><Relationship Type="http://schemas.openxmlformats.org/officeDocument/2006/relationships/hyperlink" Target="https://www.gov.uk/government/publications/send-code-of-practice-0-to-25" TargetMode="External" Id="rId30" /><Relationship Type="http://schemas.openxmlformats.org/officeDocument/2006/relationships/image" Target="media/image2.jpg" Id="rId43" /><Relationship Type="http://schemas.openxmlformats.org/officeDocument/2006/relationships/fontTable" Target="fontTable.xml" Id="rId48" /><Relationship Type="http://schemas.openxmlformats.org/officeDocument/2006/relationships/header" Target="header1.xml" Id="rId8" /><Relationship Type="http://schemas.openxmlformats.org/officeDocument/2006/relationships/customXml" Target="../customXml/item3.xml" Id="rId51" /><Relationship Type="http://schemas.openxmlformats.org/officeDocument/2006/relationships/styles" Target="styles.xml" Id="rId3" /><Relationship Type="http://schemas.openxmlformats.org/officeDocument/2006/relationships/header" Target="header3.xml" Id="rId12" /><Relationship Type="http://schemas.openxmlformats.org/officeDocument/2006/relationships/hyperlink" Target="https://www.legislation.gov.uk/ukpga/1974/37/contents" TargetMode="External" Id="rId17" /><Relationship Type="http://schemas.openxmlformats.org/officeDocument/2006/relationships/hyperlink" Target="https://www.hse.gov.uk/riddor/" TargetMode="External" Id="rId25" /><Relationship Type="http://schemas.openxmlformats.org/officeDocument/2006/relationships/hyperlink" Target="https://www.gov.uk/government/publications/using-emergency-adrenaline-auto-injectors-in-schools" TargetMode="External" Id="rId33" /><Relationship Type="http://schemas.openxmlformats.org/officeDocument/2006/relationships/hyperlink" Target="http://www.allergyuk.org/" TargetMode="External" Id="rId38" /><Relationship Type="http://schemas.openxmlformats.org/officeDocument/2006/relationships/header" Target="header5.xml" Id="rId46" /><Relationship Type="http://schemas.openxmlformats.org/officeDocument/2006/relationships/hyperlink" Target="https://www.gov.uk/government/publications/supporting-pupils-at-school-with-medical-conditions--3" TargetMode="External" Id="rId20" /><Relationship Type="http://schemas.openxmlformats.org/officeDocument/2006/relationships/header" Target="header4.xml" Id="rId41" /><Relationship Type="http://schemas.openxmlformats.org/officeDocument/2006/relationships/customXml" Target="../customXml/item1.xml" Id="rId1" /><Relationship Type="http://schemas.openxmlformats.org/officeDocument/2006/relationships/footnotes" Target="footnotes.xml" Id="rId6"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2.xml><?xml version="1.0" encoding="utf-8"?>
<ds:datastoreItem xmlns:ds="http://schemas.openxmlformats.org/officeDocument/2006/customXml" ds:itemID="{01335956-008F-4543-A6F8-B74C9B966C30}"/>
</file>

<file path=customXml/itemProps3.xml><?xml version="1.0" encoding="utf-8"?>
<ds:datastoreItem xmlns:ds="http://schemas.openxmlformats.org/officeDocument/2006/customXml" ds:itemID="{ED2CD5FE-4984-4569-915D-ADAF5071499C}"/>
</file>

<file path=customXml/itemProps4.xml><?xml version="1.0" encoding="utf-8"?>
<ds:datastoreItem xmlns:ds="http://schemas.openxmlformats.org/officeDocument/2006/customXml" ds:itemID="{AEBFA3F9-F65D-4419-8E6C-23B340B841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Outcomes First Group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Peta Hewitt</cp:lastModifiedBy>
  <cp:revision>142</cp:revision>
  <cp:lastPrinted>2026-08-12T11:33:00Z</cp:lastPrinted>
  <dcterms:created xsi:type="dcterms:W3CDTF">2026-08-12T10:33:00Z</dcterms:created>
  <dcterms:modified xsi:type="dcterms:W3CDTF">2026-09-15T12:21:37Z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0x0101009C200A46815E4445A074E593F6E28819</vt:lpwstr>
  </property>
  <property fmtid="{D5CDD505-2E9C-101B-9397-08002B2CF9AE}" pid="8" name="docLang">
    <vt:lpwstr>en</vt:lpwstr>
  </property>
  <property fmtid="{D5CDD505-2E9C-101B-9397-08002B2CF9AE}" pid="9" name="MediaServiceImageTags">
    <vt:lpwstr/>
  </property>
  <property fmtid="{D5CDD505-2E9C-101B-9397-08002B2CF9AE}" pid="10" name="Order">
    <vt:r8>828800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